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8B5F" w14:textId="77777777" w:rsidR="004D6045" w:rsidRPr="004D6045" w:rsidRDefault="004D6045" w:rsidP="004D6045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Formulář F1:</w:t>
      </w:r>
    </w:p>
    <w:p w14:paraId="3ADA938E" w14:textId="77777777" w:rsidR="009B0834" w:rsidRPr="00D136DD" w:rsidRDefault="009B0834">
      <w:pPr>
        <w:pStyle w:val="Zkladntext"/>
        <w:rPr>
          <w:rFonts w:ascii="Arial" w:hAnsi="Arial" w:cs="Arial"/>
        </w:rPr>
      </w:pPr>
      <w:r w:rsidRPr="00D136DD">
        <w:rPr>
          <w:rFonts w:ascii="Arial" w:hAnsi="Arial" w:cs="Arial"/>
        </w:rPr>
        <w:t xml:space="preserve">Závěrečná zpráva k vyúčtování </w:t>
      </w:r>
      <w:r w:rsidR="00CC0B66" w:rsidRPr="00D136DD">
        <w:rPr>
          <w:rFonts w:ascii="Arial" w:hAnsi="Arial" w:cs="Arial"/>
        </w:rPr>
        <w:t>dotace</w:t>
      </w:r>
      <w:r w:rsidRPr="00D136DD">
        <w:rPr>
          <w:rFonts w:ascii="Arial" w:hAnsi="Arial" w:cs="Arial"/>
        </w:rPr>
        <w:t xml:space="preserve"> </w:t>
      </w:r>
    </w:p>
    <w:p w14:paraId="6E5B7278" w14:textId="592EFEC8" w:rsidR="009B0834" w:rsidRDefault="009B0834" w:rsidP="00D136DD">
      <w:pPr>
        <w:pStyle w:val="Zkladntext"/>
        <w:rPr>
          <w:rFonts w:ascii="Arial" w:hAnsi="Arial" w:cs="Arial"/>
          <w:sz w:val="24"/>
          <w:szCs w:val="24"/>
        </w:rPr>
      </w:pPr>
      <w:r w:rsidRPr="00D136DD">
        <w:rPr>
          <w:rFonts w:ascii="Arial" w:hAnsi="Arial" w:cs="Arial"/>
          <w:b w:val="0"/>
          <w:bCs w:val="0"/>
          <w:sz w:val="24"/>
          <w:szCs w:val="24"/>
        </w:rPr>
        <w:t>poskyt</w:t>
      </w:r>
      <w:r w:rsidR="00A117A3" w:rsidRPr="00D136DD">
        <w:rPr>
          <w:rFonts w:ascii="Arial" w:hAnsi="Arial" w:cs="Arial"/>
          <w:b w:val="0"/>
          <w:bCs w:val="0"/>
          <w:sz w:val="24"/>
          <w:szCs w:val="24"/>
        </w:rPr>
        <w:t>nuté</w:t>
      </w:r>
      <w:r w:rsidR="00324894" w:rsidRPr="00D136DD">
        <w:rPr>
          <w:rFonts w:ascii="Arial" w:hAnsi="Arial" w:cs="Arial"/>
          <w:b w:val="0"/>
          <w:bCs w:val="0"/>
          <w:sz w:val="24"/>
          <w:szCs w:val="24"/>
        </w:rPr>
        <w:t xml:space="preserve"> z </w:t>
      </w:r>
      <w:r w:rsidR="00D136DD">
        <w:rPr>
          <w:rFonts w:ascii="Arial" w:hAnsi="Arial" w:cs="Arial"/>
          <w:b w:val="0"/>
          <w:bCs w:val="0"/>
          <w:sz w:val="24"/>
          <w:szCs w:val="24"/>
        </w:rPr>
        <w:t>d</w:t>
      </w:r>
      <w:r w:rsidR="00CC0B66" w:rsidRPr="00D136DD">
        <w:rPr>
          <w:rFonts w:ascii="Arial" w:hAnsi="Arial" w:cs="Arial"/>
          <w:b w:val="0"/>
          <w:bCs w:val="0"/>
          <w:sz w:val="24"/>
          <w:szCs w:val="24"/>
        </w:rPr>
        <w:t>otační</w:t>
      </w:r>
      <w:r w:rsidR="00324894" w:rsidRPr="00D136DD">
        <w:rPr>
          <w:rFonts w:ascii="Arial" w:hAnsi="Arial" w:cs="Arial"/>
          <w:b w:val="0"/>
          <w:bCs w:val="0"/>
          <w:sz w:val="24"/>
          <w:szCs w:val="24"/>
        </w:rPr>
        <w:t>ho programu</w:t>
      </w:r>
      <w:r w:rsidR="00324894" w:rsidRPr="00D136DD">
        <w:rPr>
          <w:rFonts w:ascii="Arial" w:hAnsi="Arial" w:cs="Arial"/>
          <w:sz w:val="24"/>
          <w:szCs w:val="24"/>
        </w:rPr>
        <w:t xml:space="preserve"> </w:t>
      </w:r>
      <w:r w:rsidR="00D136DD">
        <w:rPr>
          <w:rFonts w:ascii="Arial" w:hAnsi="Arial" w:cs="Arial"/>
          <w:b w:val="0"/>
          <w:bCs w:val="0"/>
          <w:sz w:val="24"/>
          <w:szCs w:val="24"/>
        </w:rPr>
        <w:t>města Milevska</w:t>
      </w:r>
      <w:r w:rsidR="00BC7795" w:rsidRPr="00D136DD">
        <w:rPr>
          <w:rFonts w:ascii="Arial" w:hAnsi="Arial" w:cs="Arial"/>
          <w:sz w:val="24"/>
          <w:szCs w:val="24"/>
        </w:rPr>
        <w:t xml:space="preserve"> </w:t>
      </w:r>
      <w:r w:rsidR="006B08BA">
        <w:rPr>
          <w:rFonts w:ascii="Arial" w:hAnsi="Arial" w:cs="Arial"/>
          <w:sz w:val="24"/>
          <w:szCs w:val="24"/>
        </w:rPr>
        <w:t>KULTURA</w:t>
      </w:r>
      <w:r w:rsidR="00D136DD">
        <w:rPr>
          <w:rFonts w:ascii="Arial" w:hAnsi="Arial" w:cs="Arial"/>
          <w:sz w:val="24"/>
          <w:szCs w:val="24"/>
        </w:rPr>
        <w:t xml:space="preserve"> 2021</w:t>
      </w:r>
    </w:p>
    <w:p w14:paraId="45435529" w14:textId="77777777" w:rsidR="00D136DD" w:rsidRDefault="00D136DD" w:rsidP="00D136DD">
      <w:pPr>
        <w:pStyle w:val="Zkladntext"/>
        <w:rPr>
          <w:rFonts w:ascii="Arial" w:hAnsi="Arial" w:cs="Arial"/>
          <w:sz w:val="24"/>
          <w:szCs w:val="24"/>
        </w:rPr>
      </w:pPr>
    </w:p>
    <w:p w14:paraId="4326F191" w14:textId="77777777" w:rsidR="00D136DD" w:rsidRPr="00D136DD" w:rsidRDefault="00D136DD" w:rsidP="00D136DD">
      <w:pPr>
        <w:pStyle w:val="Zkladntex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19"/>
      </w:tblGrid>
      <w:tr w:rsidR="00FC7A06" w:rsidRPr="009D2D05" w14:paraId="4A5E465E" w14:textId="77777777" w:rsidTr="009D2D05">
        <w:trPr>
          <w:trHeight w:val="567"/>
          <w:jc w:val="center"/>
        </w:trPr>
        <w:tc>
          <w:tcPr>
            <w:tcW w:w="2376" w:type="dxa"/>
            <w:shd w:val="clear" w:color="auto" w:fill="auto"/>
          </w:tcPr>
          <w:p w14:paraId="361DD501" w14:textId="77777777" w:rsidR="00FC7A06" w:rsidRPr="009D2D05" w:rsidRDefault="00FC7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D05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7119" w:type="dxa"/>
            <w:shd w:val="clear" w:color="auto" w:fill="auto"/>
          </w:tcPr>
          <w:p w14:paraId="318159C9" w14:textId="77777777" w:rsidR="00FC7A06" w:rsidRPr="009D2D05" w:rsidRDefault="00FC7A06" w:rsidP="009D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06" w:rsidRPr="009D2D05" w14:paraId="295D4C9F" w14:textId="77777777" w:rsidTr="009D2D05">
        <w:trPr>
          <w:trHeight w:val="567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1DBE4F87" w14:textId="77777777" w:rsidR="00FC7A06" w:rsidRPr="009D2D05" w:rsidRDefault="00FC7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D05">
              <w:rPr>
                <w:rFonts w:ascii="Arial" w:hAnsi="Arial" w:cs="Arial"/>
                <w:b/>
                <w:bCs/>
                <w:sz w:val="22"/>
                <w:szCs w:val="22"/>
              </w:rPr>
              <w:t>Příjemce dotace</w:t>
            </w:r>
          </w:p>
        </w:tc>
        <w:tc>
          <w:tcPr>
            <w:tcW w:w="7119" w:type="dxa"/>
            <w:shd w:val="clear" w:color="auto" w:fill="auto"/>
          </w:tcPr>
          <w:p w14:paraId="28FDBD8B" w14:textId="77777777" w:rsidR="00FC7A06" w:rsidRPr="009D2D05" w:rsidRDefault="00FC7A06" w:rsidP="009D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06" w:rsidRPr="009D2D05" w14:paraId="3D7C536F" w14:textId="77777777" w:rsidTr="009D2D05">
        <w:trPr>
          <w:trHeight w:val="567"/>
          <w:jc w:val="center"/>
        </w:trPr>
        <w:tc>
          <w:tcPr>
            <w:tcW w:w="2376" w:type="dxa"/>
            <w:vMerge/>
            <w:shd w:val="clear" w:color="auto" w:fill="auto"/>
          </w:tcPr>
          <w:p w14:paraId="7B514268" w14:textId="77777777" w:rsidR="00FC7A06" w:rsidRPr="009D2D05" w:rsidRDefault="00FC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9" w:type="dxa"/>
            <w:shd w:val="clear" w:color="auto" w:fill="auto"/>
          </w:tcPr>
          <w:p w14:paraId="776D7708" w14:textId="77777777" w:rsidR="00FC7A06" w:rsidRPr="009D2D05" w:rsidRDefault="00FC7A06" w:rsidP="009D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06" w:rsidRPr="009D2D05" w14:paraId="52CD4BA7" w14:textId="77777777" w:rsidTr="009D2D05"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14:paraId="6599A7F5" w14:textId="77777777" w:rsidR="00FC7A06" w:rsidRPr="009D2D05" w:rsidRDefault="00FC7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D05">
              <w:rPr>
                <w:rFonts w:ascii="Arial" w:hAnsi="Arial" w:cs="Arial"/>
                <w:b/>
                <w:bCs/>
                <w:sz w:val="22"/>
                <w:szCs w:val="22"/>
              </w:rPr>
              <w:t>Naplnění cílů dotace, předpokládané a skutečné výsledky:</w:t>
            </w:r>
          </w:p>
        </w:tc>
      </w:tr>
      <w:tr w:rsidR="00FC7A06" w:rsidRPr="009D2D05" w14:paraId="75DE419A" w14:textId="77777777" w:rsidTr="009D2D05">
        <w:trPr>
          <w:trHeight w:val="7282"/>
          <w:jc w:val="center"/>
        </w:trPr>
        <w:tc>
          <w:tcPr>
            <w:tcW w:w="9495" w:type="dxa"/>
            <w:gridSpan w:val="2"/>
            <w:shd w:val="clear" w:color="auto" w:fill="auto"/>
          </w:tcPr>
          <w:p w14:paraId="28DC23DB" w14:textId="77777777" w:rsidR="00FB4271" w:rsidRPr="009D2D05" w:rsidRDefault="00FB4271" w:rsidP="009D2D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84866" w14:textId="77777777" w:rsidR="00FB4271" w:rsidRPr="009D2D05" w:rsidRDefault="00FB4271" w:rsidP="009D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06" w:rsidRPr="009D2D05" w14:paraId="6E682161" w14:textId="77777777" w:rsidTr="009D2D05"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14:paraId="6A8794E6" w14:textId="77777777" w:rsidR="00FC7A06" w:rsidRPr="009D2D05" w:rsidRDefault="00FC7A06" w:rsidP="009E1C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D05">
              <w:rPr>
                <w:rFonts w:ascii="Arial" w:hAnsi="Arial" w:cs="Arial"/>
                <w:b/>
                <w:bCs/>
                <w:sz w:val="22"/>
                <w:szCs w:val="22"/>
              </w:rPr>
              <w:t>Kontaktní osoba, která vypracovala konečné vyúčtování</w:t>
            </w:r>
            <w:r w:rsidR="009E1C7C" w:rsidRPr="009D2D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E1C7C" w:rsidRPr="009D2D05">
              <w:rPr>
                <w:rFonts w:ascii="Arial" w:hAnsi="Arial" w:cs="Arial"/>
                <w:sz w:val="18"/>
                <w:szCs w:val="18"/>
              </w:rPr>
              <w:t>(Uvedená kontaktní osoba bere na vědomí, že její osobní údaje jsou zpracovávány v souladu s Obecným nařízením o ochraně osobních údajů 2016/679.  Město Milevsko plní dle čl. 13 uvedeného nařízení informační povinnost způsobem umožňujícím dálkový přístup ve formě Oznámení o zpracování osobních údajů pro tento účel, které je zveřejněno na webových stránkách města Milevska v sekci: Městský úřad/struktura úřadu/odbor regionálního rozvoje/GDPR)</w:t>
            </w:r>
            <w:r w:rsidRPr="009D2D0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FC7A06" w:rsidRPr="009D2D05" w14:paraId="3CE36EC2" w14:textId="77777777" w:rsidTr="009D2D05">
        <w:trPr>
          <w:trHeight w:val="567"/>
          <w:jc w:val="center"/>
        </w:trPr>
        <w:tc>
          <w:tcPr>
            <w:tcW w:w="2376" w:type="dxa"/>
            <w:shd w:val="clear" w:color="auto" w:fill="auto"/>
          </w:tcPr>
          <w:p w14:paraId="2BD580AC" w14:textId="77777777" w:rsidR="00FC7A06" w:rsidRPr="009D2D05" w:rsidRDefault="00FC7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D05">
              <w:rPr>
                <w:rFonts w:ascii="Arial" w:hAnsi="Arial" w:cs="Arial"/>
                <w:b/>
                <w:bCs/>
                <w:sz w:val="22"/>
                <w:szCs w:val="22"/>
              </w:rPr>
              <w:t>Jméno, příjmení</w:t>
            </w:r>
          </w:p>
        </w:tc>
        <w:tc>
          <w:tcPr>
            <w:tcW w:w="7119" w:type="dxa"/>
            <w:shd w:val="clear" w:color="auto" w:fill="auto"/>
          </w:tcPr>
          <w:p w14:paraId="38B618D5" w14:textId="77777777" w:rsidR="00FC7A06" w:rsidRPr="009D2D05" w:rsidRDefault="00FC7A06" w:rsidP="009D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06" w:rsidRPr="009D2D05" w14:paraId="1911F690" w14:textId="77777777" w:rsidTr="009D2D05">
        <w:trPr>
          <w:trHeight w:val="567"/>
          <w:jc w:val="center"/>
        </w:trPr>
        <w:tc>
          <w:tcPr>
            <w:tcW w:w="2376" w:type="dxa"/>
            <w:shd w:val="clear" w:color="auto" w:fill="auto"/>
          </w:tcPr>
          <w:p w14:paraId="7C1CD7F9" w14:textId="77777777" w:rsidR="00FC7A06" w:rsidRPr="009D2D05" w:rsidRDefault="00FC7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D05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119" w:type="dxa"/>
            <w:shd w:val="clear" w:color="auto" w:fill="auto"/>
          </w:tcPr>
          <w:p w14:paraId="799660F1" w14:textId="77777777" w:rsidR="00FC7A06" w:rsidRPr="009D2D05" w:rsidRDefault="00FC7A06" w:rsidP="009D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06" w:rsidRPr="009D2D05" w14:paraId="45814ECB" w14:textId="77777777" w:rsidTr="009D2D05">
        <w:trPr>
          <w:trHeight w:val="567"/>
          <w:jc w:val="center"/>
        </w:trPr>
        <w:tc>
          <w:tcPr>
            <w:tcW w:w="2376" w:type="dxa"/>
            <w:shd w:val="clear" w:color="auto" w:fill="auto"/>
          </w:tcPr>
          <w:p w14:paraId="612CB346" w14:textId="77777777" w:rsidR="00FC7A06" w:rsidRPr="009D2D05" w:rsidRDefault="00FC7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D05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119" w:type="dxa"/>
            <w:shd w:val="clear" w:color="auto" w:fill="auto"/>
          </w:tcPr>
          <w:p w14:paraId="0AE670C8" w14:textId="77777777" w:rsidR="00FC7A06" w:rsidRPr="009D2D05" w:rsidRDefault="00FC7A06" w:rsidP="009D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DA868" w14:textId="77777777" w:rsidR="009D2D05" w:rsidRPr="009D2D05" w:rsidRDefault="009D2D05" w:rsidP="009D2D05">
      <w:pPr>
        <w:rPr>
          <w:vanish/>
        </w:rPr>
      </w:pPr>
    </w:p>
    <w:tbl>
      <w:tblPr>
        <w:tblpPr w:leftFromText="141" w:rightFromText="141" w:vertAnchor="text" w:tblpXSpec="center" w:tblpY="1"/>
        <w:tblOverlap w:val="never"/>
        <w:tblW w:w="9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544"/>
        <w:gridCol w:w="2552"/>
        <w:gridCol w:w="2612"/>
      </w:tblGrid>
      <w:tr w:rsidR="00900D63" w:rsidRPr="009D2D05" w14:paraId="23D35D08" w14:textId="77777777" w:rsidTr="004D6045">
        <w:trPr>
          <w:trHeight w:val="454"/>
        </w:trPr>
        <w:tc>
          <w:tcPr>
            <w:tcW w:w="9345" w:type="dxa"/>
            <w:gridSpan w:val="4"/>
            <w:vAlign w:val="center"/>
          </w:tcPr>
          <w:p w14:paraId="0CB8AD0C" w14:textId="77777777" w:rsidR="00900D63" w:rsidRPr="009D2D05" w:rsidRDefault="00900D63" w:rsidP="00900D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  <w:bookmarkStart w:id="0" w:name="_Hlk38977737"/>
            <w:r w:rsidRPr="009D2D05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lastRenderedPageBreak/>
              <w:t>Rozpočet předpokládaný a skutečný</w:t>
            </w:r>
          </w:p>
        </w:tc>
      </w:tr>
      <w:tr w:rsidR="00900D63" w:rsidRPr="009D2D05" w14:paraId="146C74C7" w14:textId="77777777" w:rsidTr="004D6045">
        <w:trPr>
          <w:trHeight w:val="454"/>
        </w:trPr>
        <w:tc>
          <w:tcPr>
            <w:tcW w:w="9345" w:type="dxa"/>
            <w:gridSpan w:val="4"/>
            <w:vAlign w:val="center"/>
          </w:tcPr>
          <w:p w14:paraId="7EA4D42B" w14:textId="77777777" w:rsidR="00900D63" w:rsidRPr="009D2D05" w:rsidRDefault="00900D63" w:rsidP="00900D63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Plátci DPH do tabulky uvádějí částky bez DPH tak, jak uváděli do podrobného rozpočtu žádosti o dotaci (pokud si mohou částečné nebo zcela uplatnit nárok na odpočet DPH na vstupu).</w:t>
            </w:r>
          </w:p>
        </w:tc>
      </w:tr>
      <w:tr w:rsidR="00B555AF" w:rsidRPr="009D2D05" w14:paraId="1737A727" w14:textId="77777777" w:rsidTr="004D6045">
        <w:tc>
          <w:tcPr>
            <w:tcW w:w="4181" w:type="dxa"/>
            <w:gridSpan w:val="2"/>
            <w:vAlign w:val="center"/>
            <w:hideMark/>
          </w:tcPr>
          <w:p w14:paraId="1FC8B336" w14:textId="77777777" w:rsidR="00B555AF" w:rsidRPr="009D2D05" w:rsidRDefault="00B555AF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9D2D0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AKTIVITA PROJEKTU</w:t>
            </w:r>
          </w:p>
          <w:p w14:paraId="718FEBF1" w14:textId="77777777" w:rsidR="00B555AF" w:rsidRPr="009D2D05" w:rsidRDefault="00B555AF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9D2D05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nákladová položka uvedena v podrobném rozpočtu, který byl součástí žádosti nebo upraven </w:t>
            </w:r>
            <w:r w:rsidRPr="009D2D05">
              <w:rPr>
                <w:rFonts w:ascii="Arial" w:hAnsi="Arial" w:cs="Arial"/>
                <w:bCs/>
                <w:sz w:val="20"/>
                <w:szCs w:val="20"/>
                <w:lang w:val="cs-CZ"/>
              </w:rPr>
              <w:br/>
            </w:r>
            <w:r w:rsidRPr="009D2D05">
              <w:rPr>
                <w:rFonts w:ascii="Arial" w:hAnsi="Arial" w:cs="Arial"/>
                <w:bCs/>
                <w:sz w:val="16"/>
                <w:szCs w:val="16"/>
                <w:lang w:val="cs-CZ"/>
              </w:rPr>
              <w:t>(číslování položek dle podrobného rozpočtu v žádosti)</w:t>
            </w:r>
            <w:r w:rsidRPr="009D2D0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552" w:type="dxa"/>
            <w:vAlign w:val="center"/>
            <w:hideMark/>
          </w:tcPr>
          <w:p w14:paraId="395B67C6" w14:textId="77777777" w:rsidR="00B555AF" w:rsidRPr="009D2D05" w:rsidRDefault="00B555AF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Částka uvedená v žádosti (v Kč)</w:t>
            </w:r>
          </w:p>
          <w:p w14:paraId="02A8EE13" w14:textId="77777777" w:rsidR="00B555AF" w:rsidRPr="009D2D05" w:rsidRDefault="00B555AF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(nebo dle upraveného podrobného rozpočtu)</w:t>
            </w:r>
          </w:p>
        </w:tc>
        <w:tc>
          <w:tcPr>
            <w:tcW w:w="2612" w:type="dxa"/>
            <w:vAlign w:val="center"/>
            <w:hideMark/>
          </w:tcPr>
          <w:p w14:paraId="25C20BE5" w14:textId="77777777" w:rsidR="00B555AF" w:rsidRPr="009D2D05" w:rsidRDefault="00B555AF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Skutečná výše (Kč)</w:t>
            </w:r>
          </w:p>
          <w:p w14:paraId="204F247E" w14:textId="77777777" w:rsidR="00B555AF" w:rsidRPr="009D2D05" w:rsidRDefault="00B555AF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(částka na fakturách, dokladech)</w:t>
            </w:r>
          </w:p>
        </w:tc>
      </w:tr>
      <w:tr w:rsidR="00BB10FE" w:rsidRPr="009D2D05" w14:paraId="1A7F53E0" w14:textId="77777777" w:rsidTr="00A620F9">
        <w:trPr>
          <w:trHeight w:val="567"/>
        </w:trPr>
        <w:tc>
          <w:tcPr>
            <w:tcW w:w="637" w:type="dxa"/>
            <w:vAlign w:val="center"/>
          </w:tcPr>
          <w:p w14:paraId="4D14518B" w14:textId="77777777" w:rsidR="00BB10FE" w:rsidRPr="009D2D05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</w:tcPr>
          <w:p w14:paraId="1F891B30" w14:textId="2286C5EE" w:rsidR="00BB10FE" w:rsidRPr="00BB10FE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69E4C42C" w14:textId="77777777" w:rsidR="00BB10FE" w:rsidRPr="009D2D05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  <w:hideMark/>
          </w:tcPr>
          <w:p w14:paraId="0846AD9F" w14:textId="77777777" w:rsidR="00BB10FE" w:rsidRPr="009D2D05" w:rsidRDefault="00BB10FE" w:rsidP="00BB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FE" w:rsidRPr="009D2D05" w14:paraId="2C81BA11" w14:textId="77777777" w:rsidTr="00A620F9">
        <w:trPr>
          <w:trHeight w:val="567"/>
        </w:trPr>
        <w:tc>
          <w:tcPr>
            <w:tcW w:w="637" w:type="dxa"/>
            <w:vAlign w:val="center"/>
          </w:tcPr>
          <w:p w14:paraId="21C18B2C" w14:textId="77777777" w:rsidR="00BB10FE" w:rsidRPr="009D2D05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</w:tcPr>
          <w:p w14:paraId="1904E5D0" w14:textId="276405CB" w:rsidR="00BB10FE" w:rsidRPr="00BB10FE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6BF11355" w14:textId="77777777" w:rsidR="00BB10FE" w:rsidRPr="009D2D05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  <w:hideMark/>
          </w:tcPr>
          <w:p w14:paraId="1A7F9B9E" w14:textId="77777777" w:rsidR="00BB10FE" w:rsidRPr="009D2D05" w:rsidRDefault="00BB10FE" w:rsidP="00BB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FE" w:rsidRPr="009D2D05" w14:paraId="2F27D2A8" w14:textId="77777777" w:rsidTr="00A620F9">
        <w:trPr>
          <w:trHeight w:val="567"/>
        </w:trPr>
        <w:tc>
          <w:tcPr>
            <w:tcW w:w="637" w:type="dxa"/>
            <w:vAlign w:val="center"/>
          </w:tcPr>
          <w:p w14:paraId="07CBE476" w14:textId="77777777" w:rsidR="00BB10FE" w:rsidRPr="009D2D05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</w:tcPr>
          <w:p w14:paraId="340844E1" w14:textId="433EF76A" w:rsidR="00BB10FE" w:rsidRPr="00BB10FE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3C47468D" w14:textId="77777777" w:rsidR="00BB10FE" w:rsidRPr="009D2D05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  <w:hideMark/>
          </w:tcPr>
          <w:p w14:paraId="156A6EC2" w14:textId="77777777" w:rsidR="00BB10FE" w:rsidRPr="009D2D05" w:rsidRDefault="00BB10FE" w:rsidP="00BB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FE" w:rsidRPr="009D2D05" w14:paraId="180D568D" w14:textId="77777777" w:rsidTr="00A620F9">
        <w:trPr>
          <w:trHeight w:val="567"/>
        </w:trPr>
        <w:tc>
          <w:tcPr>
            <w:tcW w:w="637" w:type="dxa"/>
            <w:vAlign w:val="center"/>
          </w:tcPr>
          <w:p w14:paraId="25C94A21" w14:textId="77777777" w:rsidR="00BB10FE" w:rsidRPr="009D2D05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</w:tcPr>
          <w:p w14:paraId="362D9853" w14:textId="61A67FF6" w:rsidR="00BB10FE" w:rsidRPr="00BB10FE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0E3974CF" w14:textId="77777777" w:rsidR="00BB10FE" w:rsidRPr="009D2D05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  <w:hideMark/>
          </w:tcPr>
          <w:p w14:paraId="4D42D5B5" w14:textId="77777777" w:rsidR="00BB10FE" w:rsidRPr="009D2D05" w:rsidRDefault="00BB10FE" w:rsidP="00BB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FE" w:rsidRPr="009D2D05" w14:paraId="55FE56C6" w14:textId="77777777" w:rsidTr="00A620F9">
        <w:trPr>
          <w:trHeight w:val="567"/>
        </w:trPr>
        <w:tc>
          <w:tcPr>
            <w:tcW w:w="637" w:type="dxa"/>
            <w:vAlign w:val="center"/>
          </w:tcPr>
          <w:p w14:paraId="52BE11E0" w14:textId="77777777" w:rsidR="00BB10FE" w:rsidRPr="009D2D05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</w:tcPr>
          <w:p w14:paraId="60C0901F" w14:textId="4B87F422" w:rsidR="00BB10FE" w:rsidRPr="00BB10FE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5665D59E" w14:textId="77777777" w:rsidR="00BB10FE" w:rsidRPr="009D2D05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  <w:hideMark/>
          </w:tcPr>
          <w:p w14:paraId="1BC0FEDE" w14:textId="77777777" w:rsidR="00BB10FE" w:rsidRPr="009D2D05" w:rsidRDefault="00BB10FE" w:rsidP="00BB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FE" w:rsidRPr="009D2D05" w14:paraId="1486F4DA" w14:textId="77777777" w:rsidTr="00A620F9">
        <w:trPr>
          <w:trHeight w:val="567"/>
        </w:trPr>
        <w:tc>
          <w:tcPr>
            <w:tcW w:w="637" w:type="dxa"/>
            <w:vAlign w:val="center"/>
          </w:tcPr>
          <w:p w14:paraId="1953D8C0" w14:textId="77777777" w:rsidR="00BB10FE" w:rsidRPr="009D2D05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</w:tcPr>
          <w:p w14:paraId="40AF0A07" w14:textId="39AD882E" w:rsidR="00BB10FE" w:rsidRPr="00BB10FE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162084F0" w14:textId="77777777" w:rsidR="00BB10FE" w:rsidRPr="009D2D05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  <w:hideMark/>
          </w:tcPr>
          <w:p w14:paraId="7898AF38" w14:textId="77777777" w:rsidR="00BB10FE" w:rsidRPr="009D2D05" w:rsidRDefault="00BB10FE" w:rsidP="00BB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FE" w:rsidRPr="009D2D05" w14:paraId="2181605A" w14:textId="77777777" w:rsidTr="00A620F9">
        <w:trPr>
          <w:trHeight w:val="567"/>
        </w:trPr>
        <w:tc>
          <w:tcPr>
            <w:tcW w:w="637" w:type="dxa"/>
            <w:vAlign w:val="center"/>
          </w:tcPr>
          <w:p w14:paraId="186C0C44" w14:textId="77777777" w:rsidR="00BB10FE" w:rsidRPr="009D2D05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</w:tcPr>
          <w:p w14:paraId="041F419B" w14:textId="514E1FA8" w:rsidR="00BB10FE" w:rsidRPr="00BB10FE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3E2493ED" w14:textId="77777777" w:rsidR="00BB10FE" w:rsidRPr="009D2D05" w:rsidRDefault="00BB10FE" w:rsidP="00BB10FE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  <w:hideMark/>
          </w:tcPr>
          <w:p w14:paraId="1C4BC2EB" w14:textId="77777777" w:rsidR="00BB10FE" w:rsidRPr="009D2D05" w:rsidRDefault="00BB10FE" w:rsidP="00BB1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5AF" w:rsidRPr="009D2D05" w14:paraId="03026968" w14:textId="77777777" w:rsidTr="004D6045">
        <w:trPr>
          <w:trHeight w:val="567"/>
        </w:trPr>
        <w:tc>
          <w:tcPr>
            <w:tcW w:w="637" w:type="dxa"/>
            <w:vAlign w:val="center"/>
          </w:tcPr>
          <w:p w14:paraId="7B5A3243" w14:textId="77777777" w:rsidR="00B555AF" w:rsidRPr="009D2D05" w:rsidRDefault="00B555AF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4E471ED0" w14:textId="3D214CCB" w:rsidR="00B555AF" w:rsidRPr="009D2D05" w:rsidRDefault="00B555AF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1975EFC0" w14:textId="77777777" w:rsidR="00B555AF" w:rsidRPr="009D2D05" w:rsidRDefault="00B555AF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  <w:hideMark/>
          </w:tcPr>
          <w:p w14:paraId="5C7B5896" w14:textId="77777777" w:rsidR="00B555AF" w:rsidRPr="009D2D05" w:rsidRDefault="00B555AF" w:rsidP="0034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FE" w:rsidRPr="009D2D05" w14:paraId="722FDF87" w14:textId="77777777" w:rsidTr="004D6045">
        <w:trPr>
          <w:trHeight w:val="567"/>
        </w:trPr>
        <w:tc>
          <w:tcPr>
            <w:tcW w:w="637" w:type="dxa"/>
            <w:vAlign w:val="center"/>
          </w:tcPr>
          <w:p w14:paraId="24AE10CB" w14:textId="77777777" w:rsidR="00BB10FE" w:rsidRPr="009D2D05" w:rsidRDefault="00BB10FE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44C6F511" w14:textId="77777777" w:rsidR="00BB10FE" w:rsidRPr="009D2D05" w:rsidRDefault="00BB10F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1FB4654B" w14:textId="77777777" w:rsidR="00BB10FE" w:rsidRPr="009D2D05" w:rsidRDefault="00BB10F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669EB919" w14:textId="77777777" w:rsidR="00BB10FE" w:rsidRPr="009D2D05" w:rsidRDefault="00BB10FE" w:rsidP="0034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2E" w:rsidRPr="009D2D05" w14:paraId="46BF6FD4" w14:textId="77777777" w:rsidTr="004D6045">
        <w:trPr>
          <w:trHeight w:val="567"/>
        </w:trPr>
        <w:tc>
          <w:tcPr>
            <w:tcW w:w="637" w:type="dxa"/>
            <w:vAlign w:val="center"/>
          </w:tcPr>
          <w:p w14:paraId="0E927860" w14:textId="77777777" w:rsidR="00CA762E" w:rsidRPr="009D2D05" w:rsidRDefault="00CA762E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2420BA32" w14:textId="77777777" w:rsidR="00CA762E" w:rsidRPr="009D2D05" w:rsidRDefault="00CA762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1693C6F1" w14:textId="77777777" w:rsidR="00CA762E" w:rsidRPr="009D2D05" w:rsidRDefault="00CA762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3E43B68F" w14:textId="77777777" w:rsidR="00CA762E" w:rsidRPr="009D2D05" w:rsidRDefault="00CA762E" w:rsidP="0034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2E" w:rsidRPr="009D2D05" w14:paraId="4A208E7A" w14:textId="77777777" w:rsidTr="004D6045">
        <w:trPr>
          <w:trHeight w:val="567"/>
        </w:trPr>
        <w:tc>
          <w:tcPr>
            <w:tcW w:w="637" w:type="dxa"/>
            <w:vAlign w:val="center"/>
          </w:tcPr>
          <w:p w14:paraId="3931F6BA" w14:textId="77777777" w:rsidR="00CA762E" w:rsidRPr="009D2D05" w:rsidRDefault="00CA762E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4CD307D3" w14:textId="77777777" w:rsidR="00CA762E" w:rsidRPr="009D2D05" w:rsidRDefault="00CA762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56E003B7" w14:textId="77777777" w:rsidR="00CA762E" w:rsidRPr="009D2D05" w:rsidRDefault="00CA762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6AFB6A0E" w14:textId="77777777" w:rsidR="00CA762E" w:rsidRPr="009D2D05" w:rsidRDefault="00CA762E" w:rsidP="0034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FE" w:rsidRPr="009D2D05" w14:paraId="0399338D" w14:textId="77777777" w:rsidTr="004D6045">
        <w:trPr>
          <w:trHeight w:val="567"/>
        </w:trPr>
        <w:tc>
          <w:tcPr>
            <w:tcW w:w="637" w:type="dxa"/>
            <w:vAlign w:val="center"/>
          </w:tcPr>
          <w:p w14:paraId="22A3187F" w14:textId="77777777" w:rsidR="00BB10FE" w:rsidRPr="009D2D05" w:rsidRDefault="00BB10FE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65EF964D" w14:textId="77777777" w:rsidR="00BB10FE" w:rsidRPr="009D2D05" w:rsidRDefault="00BB10F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336603D5" w14:textId="77777777" w:rsidR="00BB10FE" w:rsidRPr="009D2D05" w:rsidRDefault="00BB10F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6BADBF85" w14:textId="77777777" w:rsidR="00BB10FE" w:rsidRPr="009D2D05" w:rsidRDefault="00BB10FE" w:rsidP="0034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FE" w:rsidRPr="009D2D05" w14:paraId="132CC529" w14:textId="77777777" w:rsidTr="004D6045">
        <w:trPr>
          <w:trHeight w:val="567"/>
        </w:trPr>
        <w:tc>
          <w:tcPr>
            <w:tcW w:w="637" w:type="dxa"/>
            <w:vAlign w:val="center"/>
          </w:tcPr>
          <w:p w14:paraId="5E6B45CC" w14:textId="77777777" w:rsidR="00BB10FE" w:rsidRPr="009D2D05" w:rsidRDefault="00BB10FE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54617D3F" w14:textId="77777777" w:rsidR="00BB10FE" w:rsidRPr="009D2D05" w:rsidRDefault="00BB10F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3B0EC76F" w14:textId="77777777" w:rsidR="00BB10FE" w:rsidRPr="009D2D05" w:rsidRDefault="00BB10F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4105B63B" w14:textId="77777777" w:rsidR="00BB10FE" w:rsidRPr="009D2D05" w:rsidRDefault="00BB10FE" w:rsidP="0034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FE" w:rsidRPr="009D2D05" w14:paraId="213D16C4" w14:textId="77777777" w:rsidTr="004D6045">
        <w:trPr>
          <w:trHeight w:val="567"/>
        </w:trPr>
        <w:tc>
          <w:tcPr>
            <w:tcW w:w="637" w:type="dxa"/>
            <w:vAlign w:val="center"/>
          </w:tcPr>
          <w:p w14:paraId="7FB5F870" w14:textId="77777777" w:rsidR="00BB10FE" w:rsidRPr="009D2D05" w:rsidRDefault="00BB10FE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0308D14F" w14:textId="77777777" w:rsidR="00BB10FE" w:rsidRPr="009D2D05" w:rsidRDefault="00BB10F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0452777B" w14:textId="77777777" w:rsidR="00BB10FE" w:rsidRPr="009D2D05" w:rsidRDefault="00BB10F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6ABE4A81" w14:textId="77777777" w:rsidR="00BB10FE" w:rsidRPr="009D2D05" w:rsidRDefault="00BB10FE" w:rsidP="0034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FE" w:rsidRPr="009D2D05" w14:paraId="644B01F5" w14:textId="77777777" w:rsidTr="004D6045">
        <w:trPr>
          <w:trHeight w:val="567"/>
        </w:trPr>
        <w:tc>
          <w:tcPr>
            <w:tcW w:w="637" w:type="dxa"/>
            <w:vAlign w:val="center"/>
          </w:tcPr>
          <w:p w14:paraId="0A6AA3B5" w14:textId="77777777" w:rsidR="00BB10FE" w:rsidRPr="009D2D05" w:rsidRDefault="00BB10FE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3817201C" w14:textId="77777777" w:rsidR="00BB10FE" w:rsidRPr="009D2D05" w:rsidRDefault="00BB10F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6A37A557" w14:textId="77777777" w:rsidR="00BB10FE" w:rsidRPr="009D2D05" w:rsidRDefault="00BB10F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73CEEC45" w14:textId="77777777" w:rsidR="00BB10FE" w:rsidRPr="009D2D05" w:rsidRDefault="00BB10FE" w:rsidP="0034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FE" w:rsidRPr="009D2D05" w14:paraId="39921D4F" w14:textId="77777777" w:rsidTr="004D6045">
        <w:trPr>
          <w:trHeight w:val="567"/>
        </w:trPr>
        <w:tc>
          <w:tcPr>
            <w:tcW w:w="637" w:type="dxa"/>
            <w:vAlign w:val="center"/>
          </w:tcPr>
          <w:p w14:paraId="7FCCBB76" w14:textId="77777777" w:rsidR="00BB10FE" w:rsidRPr="009D2D05" w:rsidRDefault="00BB10FE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6C408AA9" w14:textId="77777777" w:rsidR="00BB10FE" w:rsidRPr="009D2D05" w:rsidRDefault="00BB10F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03146BB6" w14:textId="77777777" w:rsidR="00BB10FE" w:rsidRPr="009D2D05" w:rsidRDefault="00BB10F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4174D166" w14:textId="77777777" w:rsidR="00BB10FE" w:rsidRPr="009D2D05" w:rsidRDefault="00BB10FE" w:rsidP="0034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FE" w:rsidRPr="009D2D05" w14:paraId="6C2F73E4" w14:textId="77777777" w:rsidTr="004D6045">
        <w:trPr>
          <w:trHeight w:val="567"/>
        </w:trPr>
        <w:tc>
          <w:tcPr>
            <w:tcW w:w="637" w:type="dxa"/>
            <w:vAlign w:val="center"/>
          </w:tcPr>
          <w:p w14:paraId="7249E69E" w14:textId="77777777" w:rsidR="00BB10FE" w:rsidRPr="009D2D05" w:rsidRDefault="00BB10FE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18211D68" w14:textId="77777777" w:rsidR="00BB10FE" w:rsidRPr="009D2D05" w:rsidRDefault="00BB10F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4971E8BC" w14:textId="77777777" w:rsidR="00BB10FE" w:rsidRPr="009D2D05" w:rsidRDefault="00BB10F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31FA58DA" w14:textId="77777777" w:rsidR="00BB10FE" w:rsidRPr="009D2D05" w:rsidRDefault="00BB10FE" w:rsidP="0034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FE" w:rsidRPr="009D2D05" w14:paraId="4C45B6F6" w14:textId="77777777" w:rsidTr="004D6045">
        <w:trPr>
          <w:trHeight w:val="567"/>
        </w:trPr>
        <w:tc>
          <w:tcPr>
            <w:tcW w:w="637" w:type="dxa"/>
            <w:vAlign w:val="center"/>
          </w:tcPr>
          <w:p w14:paraId="17CDD9CB" w14:textId="77777777" w:rsidR="00BB10FE" w:rsidRPr="009D2D05" w:rsidRDefault="00BB10FE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4F290B39" w14:textId="77777777" w:rsidR="00BB10FE" w:rsidRPr="009D2D05" w:rsidRDefault="00BB10F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74A078AC" w14:textId="77777777" w:rsidR="00BB10FE" w:rsidRPr="009D2D05" w:rsidRDefault="00BB10F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4B425F10" w14:textId="77777777" w:rsidR="00BB10FE" w:rsidRPr="009D2D05" w:rsidRDefault="00BB10FE" w:rsidP="0034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C2B" w:rsidRPr="009D2D05" w14:paraId="4BA523EC" w14:textId="77777777" w:rsidTr="004D6045">
        <w:trPr>
          <w:trHeight w:val="567"/>
        </w:trPr>
        <w:tc>
          <w:tcPr>
            <w:tcW w:w="637" w:type="dxa"/>
            <w:vAlign w:val="center"/>
          </w:tcPr>
          <w:p w14:paraId="152EC2E3" w14:textId="77777777" w:rsidR="00D54C2B" w:rsidRPr="009D2D05" w:rsidRDefault="00D54C2B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3DF73AEF" w14:textId="77777777" w:rsidR="00D54C2B" w:rsidRPr="009D2D05" w:rsidRDefault="00D54C2B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509CB834" w14:textId="77777777" w:rsidR="00D54C2B" w:rsidRPr="009D2D05" w:rsidRDefault="00D54C2B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27538F17" w14:textId="77777777" w:rsidR="00D54C2B" w:rsidRPr="009D2D05" w:rsidRDefault="00D54C2B" w:rsidP="0034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C2B" w:rsidRPr="009D2D05" w14:paraId="5D4F7B50" w14:textId="77777777" w:rsidTr="004D6045">
        <w:trPr>
          <w:trHeight w:val="567"/>
        </w:trPr>
        <w:tc>
          <w:tcPr>
            <w:tcW w:w="637" w:type="dxa"/>
            <w:vAlign w:val="center"/>
          </w:tcPr>
          <w:p w14:paraId="77D1CB29" w14:textId="77777777" w:rsidR="00D54C2B" w:rsidRPr="009D2D05" w:rsidRDefault="00D54C2B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466BDF60" w14:textId="77777777" w:rsidR="00D54C2B" w:rsidRPr="009D2D05" w:rsidRDefault="00D54C2B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33654CE7" w14:textId="77777777" w:rsidR="00D54C2B" w:rsidRPr="009D2D05" w:rsidRDefault="00D54C2B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50440A64" w14:textId="77777777" w:rsidR="00D54C2B" w:rsidRPr="009D2D05" w:rsidRDefault="00D54C2B" w:rsidP="0034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C2B" w:rsidRPr="009D2D05" w14:paraId="55E5F470" w14:textId="77777777" w:rsidTr="004D6045">
        <w:trPr>
          <w:trHeight w:val="567"/>
        </w:trPr>
        <w:tc>
          <w:tcPr>
            <w:tcW w:w="637" w:type="dxa"/>
            <w:vAlign w:val="center"/>
          </w:tcPr>
          <w:p w14:paraId="6B11E060" w14:textId="77777777" w:rsidR="00D54C2B" w:rsidRPr="009D2D05" w:rsidRDefault="00D54C2B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27D9B717" w14:textId="77777777" w:rsidR="00D54C2B" w:rsidRPr="009D2D05" w:rsidRDefault="00D54C2B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6651BCB4" w14:textId="77777777" w:rsidR="00D54C2B" w:rsidRPr="009D2D05" w:rsidRDefault="00D54C2B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68C12CF0" w14:textId="77777777" w:rsidR="00D54C2B" w:rsidRPr="009D2D05" w:rsidRDefault="00D54C2B" w:rsidP="0034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2E" w:rsidRPr="009D2D05" w14:paraId="69935F82" w14:textId="77777777" w:rsidTr="004D6045">
        <w:trPr>
          <w:trHeight w:val="567"/>
        </w:trPr>
        <w:tc>
          <w:tcPr>
            <w:tcW w:w="637" w:type="dxa"/>
            <w:vAlign w:val="center"/>
          </w:tcPr>
          <w:p w14:paraId="5E06ADAB" w14:textId="77777777" w:rsidR="00CA762E" w:rsidRPr="009D2D05" w:rsidRDefault="00CA762E" w:rsidP="00B555AF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414160AC" w14:textId="77777777" w:rsidR="00CA762E" w:rsidRPr="009D2D05" w:rsidRDefault="00CA762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04268160" w14:textId="77777777" w:rsidR="00CA762E" w:rsidRPr="009D2D05" w:rsidRDefault="00CA762E" w:rsidP="00341F7A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543E0003" w14:textId="77777777" w:rsidR="00CA762E" w:rsidRPr="009D2D05" w:rsidRDefault="00CA762E" w:rsidP="00341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20DC624" w14:textId="77777777" w:rsidR="009B0834" w:rsidRPr="00D136DD" w:rsidRDefault="009B0834">
      <w:pPr>
        <w:rPr>
          <w:rFonts w:ascii="Arial" w:hAnsi="Arial" w:cs="Arial"/>
        </w:rPr>
      </w:pPr>
    </w:p>
    <w:p w14:paraId="7434E212" w14:textId="77777777" w:rsidR="009B0834" w:rsidRPr="00D136DD" w:rsidRDefault="009B0834">
      <w:pPr>
        <w:rPr>
          <w:rFonts w:ascii="Arial" w:hAnsi="Arial" w:cs="Arial"/>
        </w:rPr>
      </w:pPr>
    </w:p>
    <w:p w14:paraId="2BD1C8B2" w14:textId="77777777" w:rsidR="009B0834" w:rsidRPr="00D136DD" w:rsidRDefault="004D6045" w:rsidP="004D6045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14:paraId="2A0D2DC1" w14:textId="77777777" w:rsidR="009B0834" w:rsidRPr="001B258C" w:rsidRDefault="009B0834" w:rsidP="001B258C">
      <w:pPr>
        <w:jc w:val="both"/>
        <w:rPr>
          <w:rFonts w:ascii="Arial" w:hAnsi="Arial" w:cs="Arial"/>
        </w:rPr>
      </w:pPr>
    </w:p>
    <w:p w14:paraId="56A11DD4" w14:textId="77777777" w:rsidR="009B0834" w:rsidRPr="001B258C" w:rsidRDefault="009B0834" w:rsidP="001B258C">
      <w:pPr>
        <w:jc w:val="both"/>
        <w:rPr>
          <w:rFonts w:ascii="Arial" w:hAnsi="Arial" w:cs="Arial"/>
        </w:rPr>
      </w:pPr>
    </w:p>
    <w:p w14:paraId="7E022A40" w14:textId="77777777" w:rsidR="009B0834" w:rsidRPr="001B258C" w:rsidRDefault="009B0834" w:rsidP="001B258C">
      <w:pPr>
        <w:jc w:val="both"/>
        <w:rPr>
          <w:rFonts w:ascii="Arial" w:hAnsi="Arial" w:cs="Arial"/>
        </w:rPr>
      </w:pPr>
    </w:p>
    <w:p w14:paraId="341BCA18" w14:textId="77777777" w:rsidR="009B0834" w:rsidRDefault="009B0834" w:rsidP="001B258C">
      <w:pPr>
        <w:jc w:val="both"/>
        <w:rPr>
          <w:rFonts w:ascii="Arial" w:hAnsi="Arial" w:cs="Arial"/>
        </w:rPr>
      </w:pPr>
    </w:p>
    <w:p w14:paraId="2924C37A" w14:textId="77777777" w:rsidR="004D6045" w:rsidRDefault="004D6045" w:rsidP="001B258C">
      <w:pPr>
        <w:jc w:val="both"/>
        <w:rPr>
          <w:rFonts w:ascii="Arial" w:hAnsi="Arial" w:cs="Arial"/>
        </w:rPr>
      </w:pPr>
    </w:p>
    <w:p w14:paraId="026BE11D" w14:textId="77777777" w:rsidR="004D6045" w:rsidRDefault="004D6045" w:rsidP="001B258C">
      <w:pPr>
        <w:jc w:val="both"/>
        <w:rPr>
          <w:rFonts w:ascii="Arial" w:hAnsi="Arial" w:cs="Arial"/>
        </w:rPr>
      </w:pPr>
    </w:p>
    <w:p w14:paraId="7FA7B514" w14:textId="77777777" w:rsidR="004D6045" w:rsidRDefault="004D6045" w:rsidP="001B258C">
      <w:pPr>
        <w:jc w:val="both"/>
        <w:rPr>
          <w:rFonts w:ascii="Arial" w:hAnsi="Arial" w:cs="Arial"/>
        </w:rPr>
      </w:pPr>
    </w:p>
    <w:p w14:paraId="5FDAAC2A" w14:textId="77777777" w:rsidR="004D6045" w:rsidRPr="001B258C" w:rsidRDefault="004D6045" w:rsidP="001B258C">
      <w:pPr>
        <w:jc w:val="both"/>
        <w:rPr>
          <w:rFonts w:ascii="Arial" w:hAnsi="Arial" w:cs="Arial"/>
        </w:rPr>
      </w:pPr>
    </w:p>
    <w:p w14:paraId="630BA764" w14:textId="77777777" w:rsidR="00121E60" w:rsidRPr="001B258C" w:rsidRDefault="00121E60" w:rsidP="001B258C">
      <w:pPr>
        <w:jc w:val="both"/>
        <w:rPr>
          <w:rFonts w:ascii="Arial" w:hAnsi="Arial" w:cs="Arial"/>
        </w:rPr>
      </w:pPr>
    </w:p>
    <w:p w14:paraId="512182E4" w14:textId="77777777" w:rsidR="00C52509" w:rsidRPr="001B258C" w:rsidRDefault="00C52509" w:rsidP="001B258C">
      <w:pPr>
        <w:jc w:val="both"/>
        <w:rPr>
          <w:rFonts w:ascii="Arial" w:hAnsi="Arial" w:cs="Arial"/>
        </w:rPr>
      </w:pPr>
    </w:p>
    <w:p w14:paraId="0DA73D52" w14:textId="77777777" w:rsidR="009B0834" w:rsidRPr="001B258C" w:rsidRDefault="009B0834" w:rsidP="001B258C">
      <w:pPr>
        <w:jc w:val="both"/>
        <w:rPr>
          <w:rFonts w:ascii="Arial" w:hAnsi="Arial" w:cs="Arial"/>
        </w:rPr>
      </w:pPr>
    </w:p>
    <w:p w14:paraId="63E83A1E" w14:textId="77777777" w:rsidR="001B258C" w:rsidRPr="001B258C" w:rsidRDefault="001B258C" w:rsidP="001B258C">
      <w:pPr>
        <w:jc w:val="both"/>
        <w:rPr>
          <w:rFonts w:ascii="Arial" w:hAnsi="Arial" w:cs="Arial"/>
        </w:rPr>
      </w:pPr>
    </w:p>
    <w:p w14:paraId="38EF0543" w14:textId="020DAB95" w:rsidR="004D6045" w:rsidRDefault="004D6045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617C18AB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5BF11A5D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071AD96F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1E4D3A0B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24B515FE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37B8B7B1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78DF8474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5F23C567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42E14C4A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0AA9BBD5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4F68C25D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5F15C16E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07956D82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53F9C743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29DA1726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38D24417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6ECA4465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2EDE5C49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113B0744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2EB15303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65618A93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3AF1E168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64DA59E0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2AA7FC41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52F5F317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5F017FE3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66EE3D62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41E1A6D8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5B3665E4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1666FAD0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3E4B72EA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40B271C8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2F44C715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9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544"/>
        <w:gridCol w:w="2552"/>
        <w:gridCol w:w="2612"/>
      </w:tblGrid>
      <w:tr w:rsidR="00BB10FE" w:rsidRPr="009D2D05" w14:paraId="16F39C52" w14:textId="77777777" w:rsidTr="0048611B">
        <w:trPr>
          <w:trHeight w:val="454"/>
        </w:trPr>
        <w:tc>
          <w:tcPr>
            <w:tcW w:w="9345" w:type="dxa"/>
            <w:gridSpan w:val="4"/>
            <w:vAlign w:val="center"/>
          </w:tcPr>
          <w:p w14:paraId="4FE4C8AE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  <w:r w:rsidRPr="009D2D05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>Rozpočet předpokládaný a skutečný</w:t>
            </w:r>
          </w:p>
        </w:tc>
      </w:tr>
      <w:tr w:rsidR="00BB10FE" w:rsidRPr="009D2D05" w14:paraId="6E804C79" w14:textId="77777777" w:rsidTr="0048611B">
        <w:trPr>
          <w:trHeight w:val="454"/>
        </w:trPr>
        <w:tc>
          <w:tcPr>
            <w:tcW w:w="9345" w:type="dxa"/>
            <w:gridSpan w:val="4"/>
            <w:vAlign w:val="center"/>
          </w:tcPr>
          <w:p w14:paraId="1AC0B8DA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Plátci DPH do tabulky uvádějí částky bez DPH tak, jak uváděli do podrobného rozpočtu žádosti o dotaci (pokud si mohou částečné nebo zcela uplatnit nárok na odpočet DPH na vstupu).</w:t>
            </w:r>
          </w:p>
        </w:tc>
      </w:tr>
      <w:tr w:rsidR="00BB10FE" w:rsidRPr="009D2D05" w14:paraId="788B911E" w14:textId="77777777" w:rsidTr="0048611B">
        <w:tc>
          <w:tcPr>
            <w:tcW w:w="4181" w:type="dxa"/>
            <w:gridSpan w:val="2"/>
            <w:vAlign w:val="center"/>
            <w:hideMark/>
          </w:tcPr>
          <w:p w14:paraId="4B02B086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</w:pPr>
            <w:r w:rsidRPr="009D2D0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cs-CZ"/>
              </w:rPr>
              <w:t>AKTIVITA PROJEKTU</w:t>
            </w:r>
          </w:p>
          <w:p w14:paraId="413AD42E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9D2D05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nákladová položka uvedena v podrobném rozpočtu, který byl součástí žádosti nebo upraven </w:t>
            </w:r>
            <w:r w:rsidRPr="009D2D05">
              <w:rPr>
                <w:rFonts w:ascii="Arial" w:hAnsi="Arial" w:cs="Arial"/>
                <w:bCs/>
                <w:sz w:val="20"/>
                <w:szCs w:val="20"/>
                <w:lang w:val="cs-CZ"/>
              </w:rPr>
              <w:br/>
            </w:r>
            <w:r w:rsidRPr="009D2D05">
              <w:rPr>
                <w:rFonts w:ascii="Arial" w:hAnsi="Arial" w:cs="Arial"/>
                <w:bCs/>
                <w:sz w:val="16"/>
                <w:szCs w:val="16"/>
                <w:lang w:val="cs-CZ"/>
              </w:rPr>
              <w:t>(číslování položek dle podrobného rozpočtu v žádosti)</w:t>
            </w:r>
            <w:r w:rsidRPr="009D2D0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552" w:type="dxa"/>
            <w:vAlign w:val="center"/>
            <w:hideMark/>
          </w:tcPr>
          <w:p w14:paraId="08EAB7D7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Částka uvedená v žádosti (v Kč)</w:t>
            </w:r>
          </w:p>
          <w:p w14:paraId="2F9B5F64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(nebo dle upraveného podrobného rozpočtu)</w:t>
            </w:r>
          </w:p>
        </w:tc>
        <w:tc>
          <w:tcPr>
            <w:tcW w:w="2612" w:type="dxa"/>
            <w:vAlign w:val="center"/>
            <w:hideMark/>
          </w:tcPr>
          <w:p w14:paraId="76A74037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Skutečná výše (Kč)</w:t>
            </w:r>
          </w:p>
          <w:p w14:paraId="0957635D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(částka na fakturách, dokladech)</w:t>
            </w:r>
          </w:p>
        </w:tc>
      </w:tr>
      <w:tr w:rsidR="00BB10FE" w:rsidRPr="009D2D05" w14:paraId="1C211064" w14:textId="77777777" w:rsidTr="0048611B">
        <w:trPr>
          <w:trHeight w:val="567"/>
        </w:trPr>
        <w:tc>
          <w:tcPr>
            <w:tcW w:w="637" w:type="dxa"/>
            <w:vAlign w:val="center"/>
          </w:tcPr>
          <w:p w14:paraId="6B794D1F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27908703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6E985587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65161B45" w14:textId="77777777" w:rsidR="00BB10FE" w:rsidRPr="009D2D05" w:rsidRDefault="00BB10FE" w:rsidP="00486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83" w:rsidRPr="009D2D05" w14:paraId="352F4FFB" w14:textId="77777777" w:rsidTr="0048611B">
        <w:trPr>
          <w:trHeight w:val="567"/>
        </w:trPr>
        <w:tc>
          <w:tcPr>
            <w:tcW w:w="637" w:type="dxa"/>
            <w:vAlign w:val="center"/>
          </w:tcPr>
          <w:p w14:paraId="6A893B46" w14:textId="77777777" w:rsidR="00A53483" w:rsidRPr="009D2D05" w:rsidRDefault="00A53483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2DB3DCD3" w14:textId="77777777" w:rsidR="00A53483" w:rsidRPr="009D2D05" w:rsidRDefault="00A53483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682B4FCF" w14:textId="77777777" w:rsidR="00A53483" w:rsidRPr="009D2D05" w:rsidRDefault="00A53483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60A1AB23" w14:textId="77777777" w:rsidR="00A53483" w:rsidRPr="009D2D05" w:rsidRDefault="00A53483" w:rsidP="00486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83" w:rsidRPr="009D2D05" w14:paraId="7FC0C804" w14:textId="77777777" w:rsidTr="0048611B">
        <w:trPr>
          <w:trHeight w:val="567"/>
        </w:trPr>
        <w:tc>
          <w:tcPr>
            <w:tcW w:w="637" w:type="dxa"/>
            <w:vAlign w:val="center"/>
          </w:tcPr>
          <w:p w14:paraId="37E248DB" w14:textId="77777777" w:rsidR="00A53483" w:rsidRPr="009D2D05" w:rsidRDefault="00A53483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7F11D7AA" w14:textId="77777777" w:rsidR="00A53483" w:rsidRPr="009D2D05" w:rsidRDefault="00A53483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6A8B9A5A" w14:textId="77777777" w:rsidR="00A53483" w:rsidRPr="009D2D05" w:rsidRDefault="00A53483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08AD69CE" w14:textId="77777777" w:rsidR="00A53483" w:rsidRPr="009D2D05" w:rsidRDefault="00A53483" w:rsidP="00486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83" w:rsidRPr="009D2D05" w14:paraId="3A2D22C6" w14:textId="77777777" w:rsidTr="0048611B">
        <w:trPr>
          <w:trHeight w:val="567"/>
        </w:trPr>
        <w:tc>
          <w:tcPr>
            <w:tcW w:w="637" w:type="dxa"/>
            <w:vAlign w:val="center"/>
          </w:tcPr>
          <w:p w14:paraId="42B65E0F" w14:textId="77777777" w:rsidR="00A53483" w:rsidRPr="009D2D05" w:rsidRDefault="00A53483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69433D57" w14:textId="77777777" w:rsidR="00A53483" w:rsidRPr="009D2D05" w:rsidRDefault="00A53483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53950EEB" w14:textId="77777777" w:rsidR="00A53483" w:rsidRPr="009D2D05" w:rsidRDefault="00A53483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186A1ED2" w14:textId="77777777" w:rsidR="00A53483" w:rsidRPr="009D2D05" w:rsidRDefault="00A53483" w:rsidP="00486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FE" w:rsidRPr="009D2D05" w14:paraId="3368D535" w14:textId="77777777" w:rsidTr="0048611B">
        <w:trPr>
          <w:trHeight w:val="567"/>
        </w:trPr>
        <w:tc>
          <w:tcPr>
            <w:tcW w:w="637" w:type="dxa"/>
            <w:vAlign w:val="center"/>
          </w:tcPr>
          <w:p w14:paraId="3B7E9C81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0346C1FB" w14:textId="6894F9A4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Align w:val="center"/>
          </w:tcPr>
          <w:p w14:paraId="4C8C67BD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4174A849" w14:textId="77777777" w:rsidR="00BB10FE" w:rsidRPr="009D2D05" w:rsidRDefault="00BB10FE" w:rsidP="00486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C2B" w:rsidRPr="009D2D05" w14:paraId="059832A0" w14:textId="77777777" w:rsidTr="0046239C">
        <w:trPr>
          <w:trHeight w:val="567"/>
        </w:trPr>
        <w:tc>
          <w:tcPr>
            <w:tcW w:w="637" w:type="dxa"/>
            <w:vAlign w:val="center"/>
          </w:tcPr>
          <w:p w14:paraId="57C8202E" w14:textId="77777777" w:rsidR="00D54C2B" w:rsidRPr="009D2D05" w:rsidRDefault="00D54C2B" w:rsidP="00D54C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33875AF4" w14:textId="7DBC7802" w:rsidR="00D54C2B" w:rsidRPr="00D54C2B" w:rsidRDefault="003C3322" w:rsidP="003C3322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náklady/výdaje v Kč</w:t>
            </w:r>
          </w:p>
        </w:tc>
        <w:tc>
          <w:tcPr>
            <w:tcW w:w="2552" w:type="dxa"/>
            <w:vAlign w:val="center"/>
          </w:tcPr>
          <w:p w14:paraId="6AB91F1A" w14:textId="77777777" w:rsidR="00D54C2B" w:rsidRPr="009D2D05" w:rsidRDefault="00D54C2B" w:rsidP="00D54C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5AEB07D4" w14:textId="77777777" w:rsidR="00D54C2B" w:rsidRPr="009D2D05" w:rsidRDefault="00D54C2B" w:rsidP="00D5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C2B" w:rsidRPr="009D2D05" w14:paraId="6E90FCAC" w14:textId="77777777" w:rsidTr="0046239C">
        <w:trPr>
          <w:trHeight w:val="567"/>
        </w:trPr>
        <w:tc>
          <w:tcPr>
            <w:tcW w:w="637" w:type="dxa"/>
            <w:vAlign w:val="center"/>
          </w:tcPr>
          <w:p w14:paraId="3ADAD91A" w14:textId="77777777" w:rsidR="00D54C2B" w:rsidRPr="009D2D05" w:rsidRDefault="00D54C2B" w:rsidP="00D54C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78C77E07" w14:textId="0713DFC6" w:rsidR="00D54C2B" w:rsidRPr="00D54C2B" w:rsidRDefault="00D54C2B" w:rsidP="003C3322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4C2B">
              <w:rPr>
                <w:rFonts w:ascii="Arial" w:hAnsi="Arial" w:cs="Arial"/>
                <w:sz w:val="20"/>
                <w:szCs w:val="20"/>
              </w:rPr>
              <w:t>Celkové výnosy/příjmy v Kč</w:t>
            </w:r>
          </w:p>
        </w:tc>
        <w:tc>
          <w:tcPr>
            <w:tcW w:w="2552" w:type="dxa"/>
            <w:vAlign w:val="center"/>
          </w:tcPr>
          <w:p w14:paraId="183ACC9B" w14:textId="77777777" w:rsidR="00D54C2B" w:rsidRPr="009D2D05" w:rsidRDefault="00D54C2B" w:rsidP="00D54C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22C805BE" w14:textId="77777777" w:rsidR="00D54C2B" w:rsidRPr="009D2D05" w:rsidRDefault="00D54C2B" w:rsidP="00D5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C2B" w:rsidRPr="009D2D05" w14:paraId="67A814BC" w14:textId="77777777" w:rsidTr="0046239C">
        <w:trPr>
          <w:trHeight w:val="567"/>
        </w:trPr>
        <w:tc>
          <w:tcPr>
            <w:tcW w:w="637" w:type="dxa"/>
            <w:vAlign w:val="center"/>
          </w:tcPr>
          <w:p w14:paraId="4B3A4A98" w14:textId="77777777" w:rsidR="00D54C2B" w:rsidRPr="009D2D05" w:rsidRDefault="00D54C2B" w:rsidP="00D54C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164C89A8" w14:textId="0D86B097" w:rsidR="00D54C2B" w:rsidRPr="00D54C2B" w:rsidRDefault="00D54C2B" w:rsidP="003C3322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4C2B">
              <w:rPr>
                <w:rFonts w:ascii="Arial" w:hAnsi="Arial" w:cs="Arial"/>
                <w:sz w:val="20"/>
                <w:szCs w:val="20"/>
              </w:rPr>
              <w:t>Členské příspěvky v Kč</w:t>
            </w:r>
          </w:p>
        </w:tc>
        <w:tc>
          <w:tcPr>
            <w:tcW w:w="2552" w:type="dxa"/>
            <w:vAlign w:val="center"/>
          </w:tcPr>
          <w:p w14:paraId="11499CBE" w14:textId="77777777" w:rsidR="00D54C2B" w:rsidRPr="009D2D05" w:rsidRDefault="00D54C2B" w:rsidP="00D54C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500EED07" w14:textId="77777777" w:rsidR="00D54C2B" w:rsidRPr="009D2D05" w:rsidRDefault="00D54C2B" w:rsidP="00D5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C2B" w:rsidRPr="009D2D05" w14:paraId="43E6B6F0" w14:textId="77777777" w:rsidTr="0046239C">
        <w:trPr>
          <w:trHeight w:val="567"/>
        </w:trPr>
        <w:tc>
          <w:tcPr>
            <w:tcW w:w="637" w:type="dxa"/>
            <w:vAlign w:val="center"/>
          </w:tcPr>
          <w:p w14:paraId="36305F6B" w14:textId="77777777" w:rsidR="00D54C2B" w:rsidRPr="009D2D05" w:rsidRDefault="00D54C2B" w:rsidP="00D54C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78C94DA8" w14:textId="03313F8A" w:rsidR="00D54C2B" w:rsidRPr="00D54C2B" w:rsidRDefault="00D54C2B" w:rsidP="003C3322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4C2B">
              <w:rPr>
                <w:rFonts w:ascii="Arial" w:hAnsi="Arial" w:cs="Arial"/>
                <w:sz w:val="20"/>
                <w:szCs w:val="20"/>
              </w:rPr>
              <w:t>Sponzorské dary v Kč</w:t>
            </w:r>
          </w:p>
        </w:tc>
        <w:tc>
          <w:tcPr>
            <w:tcW w:w="2552" w:type="dxa"/>
            <w:vAlign w:val="center"/>
          </w:tcPr>
          <w:p w14:paraId="5DB5124D" w14:textId="77777777" w:rsidR="00D54C2B" w:rsidRPr="009D2D05" w:rsidRDefault="00D54C2B" w:rsidP="00D54C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068BFFF3" w14:textId="77777777" w:rsidR="00D54C2B" w:rsidRPr="009D2D05" w:rsidRDefault="00D54C2B" w:rsidP="00D5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C2B" w:rsidRPr="009D2D05" w14:paraId="2763E6F0" w14:textId="77777777" w:rsidTr="0046239C">
        <w:trPr>
          <w:trHeight w:val="567"/>
        </w:trPr>
        <w:tc>
          <w:tcPr>
            <w:tcW w:w="637" w:type="dxa"/>
            <w:vAlign w:val="center"/>
          </w:tcPr>
          <w:p w14:paraId="0504EEBB" w14:textId="77777777" w:rsidR="00D54C2B" w:rsidRPr="009D2D05" w:rsidRDefault="00D54C2B" w:rsidP="00D54C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294731BC" w14:textId="135F4AD5" w:rsidR="00D54C2B" w:rsidRPr="00D54C2B" w:rsidRDefault="00D54C2B" w:rsidP="003C3322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4C2B">
              <w:rPr>
                <w:rFonts w:ascii="Arial" w:hAnsi="Arial" w:cs="Arial"/>
                <w:sz w:val="20"/>
                <w:szCs w:val="20"/>
              </w:rPr>
              <w:t>Další dotace v Kč</w:t>
            </w:r>
          </w:p>
        </w:tc>
        <w:tc>
          <w:tcPr>
            <w:tcW w:w="2552" w:type="dxa"/>
            <w:vAlign w:val="center"/>
          </w:tcPr>
          <w:p w14:paraId="2B4BBCCF" w14:textId="77777777" w:rsidR="00D54C2B" w:rsidRPr="009D2D05" w:rsidRDefault="00D54C2B" w:rsidP="00D54C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13971DEE" w14:textId="77777777" w:rsidR="00D54C2B" w:rsidRPr="009D2D05" w:rsidRDefault="00D54C2B" w:rsidP="00D5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C2B" w:rsidRPr="009D2D05" w14:paraId="19911833" w14:textId="77777777" w:rsidTr="0046239C">
        <w:trPr>
          <w:trHeight w:val="567"/>
        </w:trPr>
        <w:tc>
          <w:tcPr>
            <w:tcW w:w="637" w:type="dxa"/>
            <w:vAlign w:val="center"/>
          </w:tcPr>
          <w:p w14:paraId="3E9F56DC" w14:textId="77777777" w:rsidR="00D54C2B" w:rsidRPr="009D2D05" w:rsidRDefault="00D54C2B" w:rsidP="00D54C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01D40F51" w14:textId="49C67B9D" w:rsidR="00D54C2B" w:rsidRPr="00D54C2B" w:rsidRDefault="00D54C2B" w:rsidP="003C3322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4C2B">
              <w:rPr>
                <w:rFonts w:ascii="Arial" w:hAnsi="Arial" w:cs="Arial"/>
                <w:sz w:val="20"/>
                <w:szCs w:val="20"/>
              </w:rPr>
              <w:t>Výše požadované dotace v Kč</w:t>
            </w:r>
          </w:p>
        </w:tc>
        <w:tc>
          <w:tcPr>
            <w:tcW w:w="2552" w:type="dxa"/>
            <w:vAlign w:val="center"/>
          </w:tcPr>
          <w:p w14:paraId="3F5C3E4A" w14:textId="77777777" w:rsidR="00D54C2B" w:rsidRPr="009D2D05" w:rsidRDefault="00D54C2B" w:rsidP="00D54C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50CE68A3" w14:textId="77777777" w:rsidR="00D54C2B" w:rsidRPr="009D2D05" w:rsidRDefault="00D54C2B" w:rsidP="00D5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C2B" w:rsidRPr="009D2D05" w14:paraId="483B7971" w14:textId="77777777" w:rsidTr="0046239C">
        <w:trPr>
          <w:trHeight w:val="567"/>
        </w:trPr>
        <w:tc>
          <w:tcPr>
            <w:tcW w:w="637" w:type="dxa"/>
            <w:vAlign w:val="center"/>
          </w:tcPr>
          <w:p w14:paraId="6E5A0DFA" w14:textId="77777777" w:rsidR="00D54C2B" w:rsidRPr="009D2D05" w:rsidRDefault="00D54C2B" w:rsidP="00D54C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0FD72B88" w14:textId="10144146" w:rsidR="00D54C2B" w:rsidRPr="00D54C2B" w:rsidRDefault="00D54C2B" w:rsidP="003C3322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54C2B">
              <w:rPr>
                <w:rFonts w:ascii="Arial" w:hAnsi="Arial" w:cs="Arial"/>
                <w:b/>
                <w:bCs/>
                <w:sz w:val="20"/>
                <w:szCs w:val="20"/>
              </w:rPr>
              <w:t>Vlastní podíl organiz</w:t>
            </w:r>
            <w:r w:rsidR="003C332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54C2B">
              <w:rPr>
                <w:rFonts w:ascii="Arial" w:hAnsi="Arial" w:cs="Arial"/>
                <w:b/>
                <w:bCs/>
                <w:sz w:val="20"/>
                <w:szCs w:val="20"/>
              </w:rPr>
              <w:t>ce na celkových nákladech v Kč</w:t>
            </w:r>
          </w:p>
        </w:tc>
        <w:tc>
          <w:tcPr>
            <w:tcW w:w="2552" w:type="dxa"/>
            <w:vAlign w:val="center"/>
          </w:tcPr>
          <w:p w14:paraId="4CADAFB0" w14:textId="77777777" w:rsidR="00D54C2B" w:rsidRPr="00D54C2B" w:rsidRDefault="00D54C2B" w:rsidP="00D54C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3E39BE04" w14:textId="77777777" w:rsidR="00D54C2B" w:rsidRPr="00D54C2B" w:rsidRDefault="00D54C2B" w:rsidP="00D54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4C2B" w:rsidRPr="009D2D05" w14:paraId="7644D940" w14:textId="77777777" w:rsidTr="0046239C">
        <w:trPr>
          <w:trHeight w:val="567"/>
        </w:trPr>
        <w:tc>
          <w:tcPr>
            <w:tcW w:w="637" w:type="dxa"/>
            <w:vAlign w:val="center"/>
          </w:tcPr>
          <w:p w14:paraId="2CAEC3A9" w14:textId="77777777" w:rsidR="00D54C2B" w:rsidRPr="009D2D05" w:rsidRDefault="00D54C2B" w:rsidP="00D54C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Align w:val="center"/>
          </w:tcPr>
          <w:p w14:paraId="4794FB8B" w14:textId="1667EBC7" w:rsidR="00D54C2B" w:rsidRPr="00D54C2B" w:rsidRDefault="00D54C2B" w:rsidP="003C3322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D54C2B">
              <w:rPr>
                <w:rFonts w:ascii="Arial" w:hAnsi="Arial" w:cs="Arial"/>
                <w:b/>
                <w:bCs/>
                <w:sz w:val="20"/>
                <w:szCs w:val="20"/>
              </w:rPr>
              <w:t>Vlastní podíl organizace na celkových nákladech v %</w:t>
            </w:r>
          </w:p>
        </w:tc>
        <w:tc>
          <w:tcPr>
            <w:tcW w:w="2552" w:type="dxa"/>
            <w:vAlign w:val="center"/>
          </w:tcPr>
          <w:p w14:paraId="3982D279" w14:textId="77777777" w:rsidR="00D54C2B" w:rsidRPr="00D54C2B" w:rsidRDefault="00D54C2B" w:rsidP="00D54C2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6AD130AA" w14:textId="77777777" w:rsidR="00D54C2B" w:rsidRPr="00D54C2B" w:rsidRDefault="00D54C2B" w:rsidP="00D54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10FE" w:rsidRPr="009D2D05" w14:paraId="39FA0812" w14:textId="77777777" w:rsidTr="0048611B">
        <w:trPr>
          <w:trHeight w:val="549"/>
        </w:trPr>
        <w:tc>
          <w:tcPr>
            <w:tcW w:w="4181" w:type="dxa"/>
            <w:gridSpan w:val="2"/>
            <w:vAlign w:val="center"/>
            <w:hideMark/>
          </w:tcPr>
          <w:p w14:paraId="1B041611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b/>
                <w:sz w:val="22"/>
                <w:szCs w:val="22"/>
                <w:lang w:val="cs-CZ"/>
              </w:rPr>
              <w:t>Celkem uznatelné výdaje projektu</w:t>
            </w:r>
          </w:p>
        </w:tc>
        <w:tc>
          <w:tcPr>
            <w:tcW w:w="2552" w:type="dxa"/>
            <w:vAlign w:val="center"/>
          </w:tcPr>
          <w:p w14:paraId="06CF5389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612" w:type="dxa"/>
            <w:vAlign w:val="center"/>
          </w:tcPr>
          <w:p w14:paraId="5AC45B93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2C5D7326" w14:textId="64108391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tbl>
      <w:tblPr>
        <w:tblpPr w:leftFromText="141" w:rightFromText="141" w:vertAnchor="text" w:horzAnchor="margin" w:tblpXSpec="center" w:tblpY="616"/>
        <w:tblOverlap w:val="never"/>
        <w:tblW w:w="9356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962"/>
        <w:gridCol w:w="2551"/>
      </w:tblGrid>
      <w:tr w:rsidR="00F87E15" w:rsidRPr="00F87E15" w14:paraId="65FB0C78" w14:textId="77777777" w:rsidTr="0048611B">
        <w:trPr>
          <w:trHeight w:val="401"/>
        </w:trPr>
        <w:tc>
          <w:tcPr>
            <w:tcW w:w="9356" w:type="dxa"/>
            <w:gridSpan w:val="3"/>
            <w:tcBorders>
              <w:left w:val="nil"/>
              <w:right w:val="nil"/>
            </w:tcBorders>
            <w:vAlign w:val="center"/>
          </w:tcPr>
          <w:p w14:paraId="588DBA29" w14:textId="77777777" w:rsidR="00F87E15" w:rsidRPr="00F87E15" w:rsidRDefault="00F87E15" w:rsidP="00F87E1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02B9B86" w14:textId="77777777" w:rsidR="00F87E15" w:rsidRPr="00F87E15" w:rsidRDefault="00F87E15" w:rsidP="00F87E15">
            <w:pPr>
              <w:rPr>
                <w:rFonts w:ascii="Arial" w:hAnsi="Arial" w:cs="Arial"/>
                <w:b/>
                <w:iCs/>
                <w:sz w:val="2"/>
                <w:szCs w:val="2"/>
              </w:rPr>
            </w:pPr>
          </w:p>
          <w:p w14:paraId="33FA3B59" w14:textId="77777777" w:rsidR="00F87E15" w:rsidRPr="00F87E15" w:rsidRDefault="00F87E15" w:rsidP="00F87E15">
            <w:pPr>
              <w:rPr>
                <w:rFonts w:ascii="Arial" w:hAnsi="Arial" w:cs="Arial"/>
                <w:b/>
                <w:iCs/>
                <w:sz w:val="2"/>
                <w:szCs w:val="2"/>
              </w:rPr>
            </w:pPr>
          </w:p>
          <w:p w14:paraId="21C38CBE" w14:textId="77777777" w:rsidR="00F87E15" w:rsidRPr="00F87E15" w:rsidRDefault="00F87E15" w:rsidP="00F87E1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87E15">
              <w:rPr>
                <w:rFonts w:ascii="Arial" w:hAnsi="Arial" w:cs="Arial"/>
                <w:b/>
                <w:iCs/>
                <w:sz w:val="20"/>
                <w:szCs w:val="20"/>
              </w:rPr>
              <w:t>Vyskytnou-li se v rámci aktivit projektu, které jsou uvedeny v rozpočtu žádosti, příjmy, vyplňte celkovou částku příjmů</w:t>
            </w:r>
            <w:r w:rsidRPr="00F87E15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footnoteReference w:id="1"/>
            </w:r>
            <w:r w:rsidRPr="00F87E15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</w:tc>
      </w:tr>
      <w:tr w:rsidR="00F87E15" w:rsidRPr="00F87E15" w14:paraId="04A34557" w14:textId="77777777" w:rsidTr="0048611B">
        <w:trPr>
          <w:trHeight w:val="626"/>
        </w:trPr>
        <w:tc>
          <w:tcPr>
            <w:tcW w:w="1843" w:type="dxa"/>
            <w:vAlign w:val="center"/>
          </w:tcPr>
          <w:p w14:paraId="6B1A4151" w14:textId="77777777" w:rsidR="00F87E15" w:rsidRPr="00F87E15" w:rsidRDefault="00F87E15" w:rsidP="00F87E15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autoSpaceDE w:val="0"/>
              <w:autoSpaceDN w:val="0"/>
              <w:rPr>
                <w:rFonts w:ascii="Arial" w:hAnsi="Arial" w:cs="Arial"/>
                <w:iCs/>
                <w:sz w:val="20"/>
                <w:szCs w:val="20"/>
              </w:rPr>
            </w:pPr>
            <w:r w:rsidRPr="00F87E15">
              <w:rPr>
                <w:rFonts w:ascii="Arial" w:hAnsi="Arial" w:cs="Arial"/>
                <w:iCs/>
                <w:sz w:val="20"/>
                <w:szCs w:val="20"/>
              </w:rPr>
              <w:t>Celkem příjmy z:</w:t>
            </w:r>
          </w:p>
        </w:tc>
        <w:tc>
          <w:tcPr>
            <w:tcW w:w="4962" w:type="dxa"/>
            <w:vAlign w:val="center"/>
          </w:tcPr>
          <w:p w14:paraId="6948A594" w14:textId="77777777" w:rsidR="00F87E15" w:rsidRPr="00F87E15" w:rsidRDefault="00F87E15" w:rsidP="00F87E15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autoSpaceDE w:val="0"/>
              <w:autoSpaceDN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3050100" w14:textId="77777777" w:rsidR="00F87E15" w:rsidRPr="00F87E15" w:rsidRDefault="00F87E15" w:rsidP="00F87E15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autoSpaceDE w:val="0"/>
              <w:autoSpaceDN w:val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041580" w14:textId="77777777" w:rsidR="00F87E15" w:rsidRPr="00F87E15" w:rsidRDefault="00F87E15" w:rsidP="00F87E15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autoSpaceDE w:val="0"/>
              <w:autoSpaceDN w:val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B98154" w14:textId="77777777" w:rsidR="00F87E15" w:rsidRPr="00F87E15" w:rsidRDefault="00F87E15" w:rsidP="00F87E15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autoSpaceDE w:val="0"/>
              <w:autoSpaceDN w:val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F87E15">
              <w:rPr>
                <w:rFonts w:ascii="Arial" w:hAnsi="Arial" w:cs="Arial"/>
                <w:iCs/>
                <w:sz w:val="20"/>
                <w:szCs w:val="20"/>
              </w:rPr>
              <w:t>Kč</w:t>
            </w:r>
          </w:p>
        </w:tc>
      </w:tr>
      <w:tr w:rsidR="00F87E15" w:rsidRPr="00F87E15" w14:paraId="26E850AF" w14:textId="77777777" w:rsidTr="00F87E15">
        <w:trPr>
          <w:trHeight w:val="2743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06A7DB92" w14:textId="77777777" w:rsidR="00F87E15" w:rsidRPr="00F87E15" w:rsidRDefault="00F87E15" w:rsidP="00F87E15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autoSpaceDE w:val="0"/>
              <w:autoSpaceDN w:val="0"/>
              <w:rPr>
                <w:rFonts w:ascii="Arial" w:hAnsi="Arial" w:cs="Arial"/>
                <w:iCs/>
                <w:sz w:val="20"/>
                <w:szCs w:val="20"/>
              </w:rPr>
            </w:pPr>
            <w:r w:rsidRPr="00F87E15">
              <w:rPr>
                <w:rFonts w:ascii="Arial" w:hAnsi="Arial" w:cs="Arial"/>
                <w:b/>
                <w:bCs/>
                <w:iCs/>
              </w:rPr>
              <w:t>Komentář:</w:t>
            </w:r>
            <w:r w:rsidRPr="00F87E1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709F3605" w14:textId="77777777" w:rsidR="00F87E15" w:rsidRPr="00F87E15" w:rsidRDefault="00F87E15" w:rsidP="00F87E15">
            <w:pPr>
              <w:widowControl w:val="0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autoSpaceDE w:val="0"/>
              <w:autoSpaceDN w:val="0"/>
              <w:rPr>
                <w:rFonts w:ascii="Arial" w:hAnsi="Arial" w:cs="Arial"/>
                <w:iCs/>
                <w:sz w:val="20"/>
                <w:szCs w:val="20"/>
              </w:rPr>
            </w:pPr>
            <w:r w:rsidRPr="00F87E15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</w:tc>
      </w:tr>
    </w:tbl>
    <w:p w14:paraId="35311205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60FC65EC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2862"/>
        <w:gridCol w:w="3233"/>
        <w:gridCol w:w="2268"/>
      </w:tblGrid>
      <w:tr w:rsidR="00BB10FE" w:rsidRPr="009D2D05" w14:paraId="26918A0D" w14:textId="77777777" w:rsidTr="0048611B">
        <w:trPr>
          <w:jc w:val="center"/>
        </w:trPr>
        <w:tc>
          <w:tcPr>
            <w:tcW w:w="9851" w:type="dxa"/>
            <w:gridSpan w:val="5"/>
          </w:tcPr>
          <w:p w14:paraId="2943BC0A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  <w:r w:rsidRPr="009D2D05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>Soupis předložených dokladů</w:t>
            </w:r>
          </w:p>
        </w:tc>
      </w:tr>
      <w:tr w:rsidR="00BB10FE" w:rsidRPr="009D2D05" w14:paraId="3CF7FE0C" w14:textId="77777777" w:rsidTr="0048611B">
        <w:trPr>
          <w:jc w:val="center"/>
        </w:trPr>
        <w:tc>
          <w:tcPr>
            <w:tcW w:w="496" w:type="dxa"/>
          </w:tcPr>
          <w:p w14:paraId="3869D3F7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992" w:type="dxa"/>
          </w:tcPr>
          <w:p w14:paraId="4EF569E5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14:paraId="37EC54C0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Číslo položky</w:t>
            </w:r>
          </w:p>
        </w:tc>
        <w:tc>
          <w:tcPr>
            <w:tcW w:w="2862" w:type="dxa"/>
          </w:tcPr>
          <w:p w14:paraId="007C2C6F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14:paraId="36C15A45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9D2D0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3233" w:type="dxa"/>
          </w:tcPr>
          <w:p w14:paraId="32B0C888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14:paraId="4309E8F1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9D2D0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Předmět plnění</w:t>
            </w:r>
            <w:r w:rsidRPr="009D2D05">
              <w:rPr>
                <w:rFonts w:ascii="Arial" w:hAnsi="Arial" w:cs="Arial"/>
                <w:bCs/>
                <w:sz w:val="22"/>
                <w:szCs w:val="22"/>
                <w:lang w:val="cs-CZ"/>
              </w:rPr>
              <w:br/>
            </w:r>
          </w:p>
        </w:tc>
        <w:tc>
          <w:tcPr>
            <w:tcW w:w="2268" w:type="dxa"/>
          </w:tcPr>
          <w:p w14:paraId="6E3A2FBA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  <w:p w14:paraId="4945EC07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9D2D0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Částka</w:t>
            </w:r>
          </w:p>
          <w:p w14:paraId="1A7CB352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BB10FE" w:rsidRPr="009D2D05" w14:paraId="1384725F" w14:textId="77777777" w:rsidTr="0048611B">
        <w:trPr>
          <w:jc w:val="center"/>
        </w:trPr>
        <w:tc>
          <w:tcPr>
            <w:tcW w:w="496" w:type="dxa"/>
          </w:tcPr>
          <w:p w14:paraId="10D9E11D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992" w:type="dxa"/>
          </w:tcPr>
          <w:p w14:paraId="119DC558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862" w:type="dxa"/>
            <w:vAlign w:val="center"/>
          </w:tcPr>
          <w:p w14:paraId="6CA87019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14E15297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33" w:type="dxa"/>
            <w:vAlign w:val="center"/>
          </w:tcPr>
          <w:p w14:paraId="232A26BA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231C6611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B10FE" w:rsidRPr="009D2D05" w14:paraId="0642116E" w14:textId="77777777" w:rsidTr="0048611B">
        <w:trPr>
          <w:jc w:val="center"/>
        </w:trPr>
        <w:tc>
          <w:tcPr>
            <w:tcW w:w="496" w:type="dxa"/>
          </w:tcPr>
          <w:p w14:paraId="5B2451F8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992" w:type="dxa"/>
          </w:tcPr>
          <w:p w14:paraId="1B697E6C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862" w:type="dxa"/>
            <w:vAlign w:val="center"/>
          </w:tcPr>
          <w:p w14:paraId="3923BB38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2AD21FD9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33" w:type="dxa"/>
            <w:vAlign w:val="center"/>
          </w:tcPr>
          <w:p w14:paraId="5A1C8CC4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1451193E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B10FE" w:rsidRPr="009D2D05" w14:paraId="757C60CD" w14:textId="77777777" w:rsidTr="0048611B">
        <w:trPr>
          <w:jc w:val="center"/>
        </w:trPr>
        <w:tc>
          <w:tcPr>
            <w:tcW w:w="496" w:type="dxa"/>
          </w:tcPr>
          <w:p w14:paraId="2FA35B64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992" w:type="dxa"/>
          </w:tcPr>
          <w:p w14:paraId="28F5C82C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862" w:type="dxa"/>
            <w:vAlign w:val="center"/>
          </w:tcPr>
          <w:p w14:paraId="780D0657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26B926F3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33" w:type="dxa"/>
            <w:vAlign w:val="center"/>
          </w:tcPr>
          <w:p w14:paraId="28180F1F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3E08DFBE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B10FE" w:rsidRPr="009D2D05" w14:paraId="7E130A4E" w14:textId="77777777" w:rsidTr="0048611B">
        <w:trPr>
          <w:jc w:val="center"/>
        </w:trPr>
        <w:tc>
          <w:tcPr>
            <w:tcW w:w="496" w:type="dxa"/>
          </w:tcPr>
          <w:p w14:paraId="3F9A7E13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992" w:type="dxa"/>
          </w:tcPr>
          <w:p w14:paraId="24E3846F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862" w:type="dxa"/>
            <w:vAlign w:val="center"/>
          </w:tcPr>
          <w:p w14:paraId="475C4E85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B3D26FF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33" w:type="dxa"/>
            <w:vAlign w:val="center"/>
          </w:tcPr>
          <w:p w14:paraId="340DE6F2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14619162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B10FE" w:rsidRPr="009D2D05" w14:paraId="0625EAE1" w14:textId="77777777" w:rsidTr="0048611B">
        <w:trPr>
          <w:jc w:val="center"/>
        </w:trPr>
        <w:tc>
          <w:tcPr>
            <w:tcW w:w="496" w:type="dxa"/>
          </w:tcPr>
          <w:p w14:paraId="3B7F4AE5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992" w:type="dxa"/>
          </w:tcPr>
          <w:p w14:paraId="1D691713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862" w:type="dxa"/>
            <w:vAlign w:val="center"/>
          </w:tcPr>
          <w:p w14:paraId="63A6EC3F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15C21D82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33" w:type="dxa"/>
            <w:vAlign w:val="center"/>
          </w:tcPr>
          <w:p w14:paraId="52F2B7ED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4486E5AD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B10FE" w:rsidRPr="009D2D05" w14:paraId="0445FBBC" w14:textId="77777777" w:rsidTr="0048611B">
        <w:trPr>
          <w:jc w:val="center"/>
        </w:trPr>
        <w:tc>
          <w:tcPr>
            <w:tcW w:w="496" w:type="dxa"/>
          </w:tcPr>
          <w:p w14:paraId="77B062B9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6.</w:t>
            </w:r>
          </w:p>
        </w:tc>
        <w:tc>
          <w:tcPr>
            <w:tcW w:w="992" w:type="dxa"/>
          </w:tcPr>
          <w:p w14:paraId="44C83AC2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862" w:type="dxa"/>
            <w:vAlign w:val="center"/>
          </w:tcPr>
          <w:p w14:paraId="5082FF84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C913907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33" w:type="dxa"/>
            <w:vAlign w:val="center"/>
          </w:tcPr>
          <w:p w14:paraId="7A45A5B8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5CF37E6D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B10FE" w:rsidRPr="009D2D05" w14:paraId="138F9D23" w14:textId="77777777" w:rsidTr="0048611B">
        <w:trPr>
          <w:jc w:val="center"/>
        </w:trPr>
        <w:tc>
          <w:tcPr>
            <w:tcW w:w="496" w:type="dxa"/>
          </w:tcPr>
          <w:p w14:paraId="0BD71080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7.</w:t>
            </w:r>
          </w:p>
        </w:tc>
        <w:tc>
          <w:tcPr>
            <w:tcW w:w="992" w:type="dxa"/>
          </w:tcPr>
          <w:p w14:paraId="54A0B0A0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862" w:type="dxa"/>
            <w:vAlign w:val="center"/>
          </w:tcPr>
          <w:p w14:paraId="33A4D7D2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5F86A21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33" w:type="dxa"/>
            <w:vAlign w:val="center"/>
          </w:tcPr>
          <w:p w14:paraId="360C61D6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14120D29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F3EE1" w:rsidRPr="009D2D05" w14:paraId="1603E176" w14:textId="77777777" w:rsidTr="009F3EE1">
        <w:trPr>
          <w:trHeight w:val="414"/>
          <w:jc w:val="center"/>
        </w:trPr>
        <w:tc>
          <w:tcPr>
            <w:tcW w:w="496" w:type="dxa"/>
          </w:tcPr>
          <w:p w14:paraId="6167A515" w14:textId="00FDF487" w:rsidR="009F3EE1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8.</w:t>
            </w:r>
          </w:p>
        </w:tc>
        <w:tc>
          <w:tcPr>
            <w:tcW w:w="992" w:type="dxa"/>
          </w:tcPr>
          <w:p w14:paraId="6034FACE" w14:textId="77777777" w:rsidR="009F3EE1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862" w:type="dxa"/>
            <w:vAlign w:val="center"/>
          </w:tcPr>
          <w:p w14:paraId="6B86AB6B" w14:textId="77777777" w:rsidR="009F3EE1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33" w:type="dxa"/>
            <w:vAlign w:val="center"/>
          </w:tcPr>
          <w:p w14:paraId="286B0802" w14:textId="77777777" w:rsidR="009F3EE1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2D1EEA01" w14:textId="77777777" w:rsidR="009F3EE1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F3EE1" w:rsidRPr="009D2D05" w14:paraId="7E2A0C30" w14:textId="77777777" w:rsidTr="009F3EE1">
        <w:trPr>
          <w:trHeight w:val="422"/>
          <w:jc w:val="center"/>
        </w:trPr>
        <w:tc>
          <w:tcPr>
            <w:tcW w:w="496" w:type="dxa"/>
          </w:tcPr>
          <w:p w14:paraId="1F83946D" w14:textId="29613096" w:rsidR="009F3EE1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9.</w:t>
            </w:r>
          </w:p>
        </w:tc>
        <w:tc>
          <w:tcPr>
            <w:tcW w:w="992" w:type="dxa"/>
          </w:tcPr>
          <w:p w14:paraId="15E1E641" w14:textId="77777777" w:rsidR="009F3EE1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862" w:type="dxa"/>
            <w:vAlign w:val="center"/>
          </w:tcPr>
          <w:p w14:paraId="164AF820" w14:textId="77777777" w:rsidR="009F3EE1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33" w:type="dxa"/>
            <w:vAlign w:val="center"/>
          </w:tcPr>
          <w:p w14:paraId="551D930E" w14:textId="77777777" w:rsidR="009F3EE1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6A9F5919" w14:textId="77777777" w:rsidR="009F3EE1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B10FE" w:rsidRPr="009D2D05" w14:paraId="31B07821" w14:textId="77777777" w:rsidTr="0048611B">
        <w:trPr>
          <w:jc w:val="center"/>
        </w:trPr>
        <w:tc>
          <w:tcPr>
            <w:tcW w:w="496" w:type="dxa"/>
          </w:tcPr>
          <w:p w14:paraId="078C06E2" w14:textId="20C706AE" w:rsidR="00BB10FE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10</w:t>
            </w:r>
            <w:r w:rsidR="00BB10FE" w:rsidRPr="009D2D05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  <w:tc>
          <w:tcPr>
            <w:tcW w:w="992" w:type="dxa"/>
          </w:tcPr>
          <w:p w14:paraId="21F0C44D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862" w:type="dxa"/>
            <w:vAlign w:val="center"/>
          </w:tcPr>
          <w:p w14:paraId="2CA77A4B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00B4B31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33" w:type="dxa"/>
            <w:vAlign w:val="center"/>
          </w:tcPr>
          <w:p w14:paraId="3C505644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710A42C5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B10FE" w:rsidRPr="009D2D05" w14:paraId="672E4D90" w14:textId="77777777" w:rsidTr="0048611B">
        <w:trPr>
          <w:jc w:val="center"/>
        </w:trPr>
        <w:tc>
          <w:tcPr>
            <w:tcW w:w="496" w:type="dxa"/>
          </w:tcPr>
          <w:p w14:paraId="59FD4781" w14:textId="2BD9DF62" w:rsidR="00BB10FE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11</w:t>
            </w:r>
            <w:r w:rsidR="00BB10FE" w:rsidRPr="009D2D05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  <w:tc>
          <w:tcPr>
            <w:tcW w:w="992" w:type="dxa"/>
          </w:tcPr>
          <w:p w14:paraId="64ACFE92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862" w:type="dxa"/>
            <w:vAlign w:val="center"/>
          </w:tcPr>
          <w:p w14:paraId="5BAF17A8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672B6218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33" w:type="dxa"/>
            <w:vAlign w:val="center"/>
          </w:tcPr>
          <w:p w14:paraId="065F194D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095A45A4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B10FE" w:rsidRPr="009D2D05" w14:paraId="5CF7FEB0" w14:textId="77777777" w:rsidTr="0048611B">
        <w:trPr>
          <w:jc w:val="center"/>
        </w:trPr>
        <w:tc>
          <w:tcPr>
            <w:tcW w:w="496" w:type="dxa"/>
          </w:tcPr>
          <w:p w14:paraId="766274DC" w14:textId="33A0574B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9F3EE1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  <w:tc>
          <w:tcPr>
            <w:tcW w:w="992" w:type="dxa"/>
          </w:tcPr>
          <w:p w14:paraId="3A2A1D2D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862" w:type="dxa"/>
            <w:vAlign w:val="center"/>
          </w:tcPr>
          <w:p w14:paraId="7CAE078F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B64EC57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33" w:type="dxa"/>
            <w:vAlign w:val="center"/>
          </w:tcPr>
          <w:p w14:paraId="29CB94F5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021E3C32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B10FE" w:rsidRPr="009D2D05" w14:paraId="050B4911" w14:textId="77777777" w:rsidTr="0048611B">
        <w:trPr>
          <w:jc w:val="center"/>
        </w:trPr>
        <w:tc>
          <w:tcPr>
            <w:tcW w:w="496" w:type="dxa"/>
          </w:tcPr>
          <w:p w14:paraId="30F28C71" w14:textId="55576A53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9F3EE1">
              <w:rPr>
                <w:rFonts w:ascii="Arial" w:hAnsi="Arial" w:cs="Arial"/>
                <w:sz w:val="20"/>
                <w:szCs w:val="20"/>
                <w:lang w:val="cs-CZ"/>
              </w:rPr>
              <w:t>3</w:t>
            </w: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  <w:tc>
          <w:tcPr>
            <w:tcW w:w="992" w:type="dxa"/>
          </w:tcPr>
          <w:p w14:paraId="6402A81C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862" w:type="dxa"/>
            <w:vAlign w:val="center"/>
          </w:tcPr>
          <w:p w14:paraId="54F82AF0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F942130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33" w:type="dxa"/>
            <w:vAlign w:val="center"/>
          </w:tcPr>
          <w:p w14:paraId="00CA0CC7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6258D5B4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B10FE" w:rsidRPr="009D2D05" w14:paraId="4D790598" w14:textId="77777777" w:rsidTr="0048611B">
        <w:trPr>
          <w:jc w:val="center"/>
        </w:trPr>
        <w:tc>
          <w:tcPr>
            <w:tcW w:w="496" w:type="dxa"/>
          </w:tcPr>
          <w:p w14:paraId="1CFEB49F" w14:textId="53D4EFB0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9F3EE1">
              <w:rPr>
                <w:rFonts w:ascii="Arial" w:hAnsi="Arial" w:cs="Arial"/>
                <w:sz w:val="20"/>
                <w:szCs w:val="20"/>
                <w:lang w:val="cs-CZ"/>
              </w:rPr>
              <w:t>4</w:t>
            </w: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  <w:tc>
          <w:tcPr>
            <w:tcW w:w="992" w:type="dxa"/>
          </w:tcPr>
          <w:p w14:paraId="7263E803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862" w:type="dxa"/>
            <w:vAlign w:val="center"/>
          </w:tcPr>
          <w:p w14:paraId="7DC8BA64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18A37F8C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33" w:type="dxa"/>
            <w:vAlign w:val="center"/>
          </w:tcPr>
          <w:p w14:paraId="5360E304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46F20365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F3EE1" w:rsidRPr="009D2D05" w14:paraId="3DC5691A" w14:textId="77777777" w:rsidTr="009F3EE1">
        <w:trPr>
          <w:trHeight w:val="474"/>
          <w:jc w:val="center"/>
        </w:trPr>
        <w:tc>
          <w:tcPr>
            <w:tcW w:w="496" w:type="dxa"/>
          </w:tcPr>
          <w:p w14:paraId="68474A15" w14:textId="23666269" w:rsidR="009F3EE1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15.</w:t>
            </w:r>
          </w:p>
        </w:tc>
        <w:tc>
          <w:tcPr>
            <w:tcW w:w="992" w:type="dxa"/>
          </w:tcPr>
          <w:p w14:paraId="11F1EA16" w14:textId="77777777" w:rsidR="009F3EE1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862" w:type="dxa"/>
            <w:vAlign w:val="center"/>
          </w:tcPr>
          <w:p w14:paraId="08AE1B66" w14:textId="77777777" w:rsidR="009F3EE1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33" w:type="dxa"/>
            <w:vAlign w:val="center"/>
          </w:tcPr>
          <w:p w14:paraId="1A5DBD85" w14:textId="77777777" w:rsidR="009F3EE1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193C6A44" w14:textId="77777777" w:rsidR="009F3EE1" w:rsidRPr="009D2D05" w:rsidRDefault="009F3EE1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B10FE" w:rsidRPr="009D2D05" w14:paraId="0472978C" w14:textId="77777777" w:rsidTr="0048611B">
        <w:trPr>
          <w:trHeight w:val="397"/>
          <w:jc w:val="center"/>
        </w:trPr>
        <w:tc>
          <w:tcPr>
            <w:tcW w:w="7583" w:type="dxa"/>
            <w:gridSpan w:val="4"/>
          </w:tcPr>
          <w:p w14:paraId="36D87222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9D2D0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Celkem</w:t>
            </w:r>
          </w:p>
        </w:tc>
        <w:tc>
          <w:tcPr>
            <w:tcW w:w="2268" w:type="dxa"/>
            <w:vAlign w:val="center"/>
          </w:tcPr>
          <w:p w14:paraId="289F5AFE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</w:tr>
      <w:tr w:rsidR="00BB10FE" w:rsidRPr="009D2D05" w14:paraId="3518D3CC" w14:textId="77777777" w:rsidTr="0048611B">
        <w:trPr>
          <w:trHeight w:val="2219"/>
          <w:jc w:val="center"/>
        </w:trPr>
        <w:tc>
          <w:tcPr>
            <w:tcW w:w="9851" w:type="dxa"/>
            <w:gridSpan w:val="5"/>
          </w:tcPr>
          <w:p w14:paraId="3B2C7E19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D2D05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Komentář:</w:t>
            </w:r>
            <w:r w:rsidRPr="009D2D05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  <w:p w14:paraId="34EE4D50" w14:textId="77777777" w:rsidR="00BB10FE" w:rsidRPr="009D2D05" w:rsidRDefault="00BB10FE" w:rsidP="0048611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54913BC7" w14:textId="77777777" w:rsidR="00BB10FE" w:rsidRDefault="00BB10FE" w:rsidP="002A0105">
      <w:pPr>
        <w:pStyle w:val="Zkladntext2"/>
        <w:jc w:val="both"/>
        <w:rPr>
          <w:rFonts w:ascii="Arial" w:hAnsi="Arial" w:cs="Arial"/>
          <w:u w:val="single"/>
        </w:rPr>
      </w:pPr>
    </w:p>
    <w:p w14:paraId="44A99FAD" w14:textId="15263583" w:rsidR="00673099" w:rsidRPr="00D136DD" w:rsidRDefault="009B0834" w:rsidP="002A0105">
      <w:pPr>
        <w:pStyle w:val="Zkladntext2"/>
        <w:jc w:val="both"/>
        <w:rPr>
          <w:rFonts w:ascii="Arial" w:hAnsi="Arial" w:cs="Arial"/>
          <w:u w:val="single"/>
        </w:rPr>
      </w:pPr>
      <w:r w:rsidRPr="00D136DD">
        <w:rPr>
          <w:rFonts w:ascii="Arial" w:hAnsi="Arial" w:cs="Arial"/>
          <w:u w:val="single"/>
        </w:rPr>
        <w:t>Nezbytnou součást</w:t>
      </w:r>
      <w:r w:rsidR="00CA3424" w:rsidRPr="00D136DD">
        <w:rPr>
          <w:rFonts w:ascii="Arial" w:hAnsi="Arial" w:cs="Arial"/>
          <w:u w:val="single"/>
        </w:rPr>
        <w:t xml:space="preserve">í závěrečné zprávy </w:t>
      </w:r>
      <w:r w:rsidR="00972D95" w:rsidRPr="00D136DD">
        <w:rPr>
          <w:rFonts w:ascii="Arial" w:hAnsi="Arial" w:cs="Arial"/>
          <w:u w:val="single"/>
        </w:rPr>
        <w:t>jsou</w:t>
      </w:r>
      <w:r w:rsidR="00673099" w:rsidRPr="00D136DD">
        <w:rPr>
          <w:rFonts w:ascii="Arial" w:hAnsi="Arial" w:cs="Arial"/>
          <w:u w:val="single"/>
        </w:rPr>
        <w:t>:</w:t>
      </w:r>
    </w:p>
    <w:p w14:paraId="3A5F7C80" w14:textId="75B754BD" w:rsidR="00673099" w:rsidRPr="00D136DD" w:rsidRDefault="00673099" w:rsidP="002A0105">
      <w:pPr>
        <w:pStyle w:val="Zkladntext2"/>
        <w:jc w:val="both"/>
        <w:rPr>
          <w:rFonts w:ascii="Arial" w:hAnsi="Arial" w:cs="Arial"/>
        </w:rPr>
      </w:pPr>
      <w:r w:rsidRPr="00D136DD">
        <w:rPr>
          <w:rFonts w:ascii="Arial" w:hAnsi="Arial" w:cs="Arial"/>
        </w:rPr>
        <w:t xml:space="preserve">- </w:t>
      </w:r>
      <w:r w:rsidR="009B0834" w:rsidRPr="00D136DD">
        <w:rPr>
          <w:rFonts w:ascii="Arial" w:hAnsi="Arial" w:cs="Arial"/>
        </w:rPr>
        <w:t>fotokopie vlastních účetních dokladů včetně výpisů z účtů (při bezhotovostní platbě) či pokladní</w:t>
      </w:r>
      <w:r w:rsidR="00E2642E" w:rsidRPr="00D136DD">
        <w:rPr>
          <w:rFonts w:ascii="Arial" w:hAnsi="Arial" w:cs="Arial"/>
        </w:rPr>
        <w:t>ch</w:t>
      </w:r>
      <w:r w:rsidR="00972D95" w:rsidRPr="00D136DD">
        <w:rPr>
          <w:rFonts w:ascii="Arial" w:hAnsi="Arial" w:cs="Arial"/>
        </w:rPr>
        <w:t xml:space="preserve"> doklad</w:t>
      </w:r>
      <w:r w:rsidR="00E2642E" w:rsidRPr="00D136DD">
        <w:rPr>
          <w:rFonts w:ascii="Arial" w:hAnsi="Arial" w:cs="Arial"/>
        </w:rPr>
        <w:t>ů</w:t>
      </w:r>
      <w:r w:rsidRPr="00D136DD">
        <w:rPr>
          <w:rFonts w:ascii="Arial" w:hAnsi="Arial" w:cs="Arial"/>
        </w:rPr>
        <w:t>,</w:t>
      </w:r>
    </w:p>
    <w:p w14:paraId="7C380D5E" w14:textId="77777777" w:rsidR="009B0834" w:rsidRPr="00D136DD" w:rsidRDefault="00673099" w:rsidP="002A0105">
      <w:pPr>
        <w:pStyle w:val="Zkladntext2"/>
        <w:jc w:val="both"/>
        <w:rPr>
          <w:rFonts w:ascii="Arial" w:hAnsi="Arial" w:cs="Arial"/>
        </w:rPr>
      </w:pPr>
      <w:r w:rsidRPr="00D136DD">
        <w:rPr>
          <w:rFonts w:ascii="Arial" w:hAnsi="Arial" w:cs="Arial"/>
        </w:rPr>
        <w:t xml:space="preserve">- </w:t>
      </w:r>
      <w:r w:rsidR="00E2642E" w:rsidRPr="00D136DD">
        <w:rPr>
          <w:rFonts w:ascii="Arial" w:hAnsi="Arial" w:cs="Arial"/>
        </w:rPr>
        <w:t>fotodokumentace,</w:t>
      </w:r>
    </w:p>
    <w:p w14:paraId="0D65CB4F" w14:textId="77777777" w:rsidR="00E2642E" w:rsidRPr="00D136DD" w:rsidRDefault="00E2642E" w:rsidP="002A0105">
      <w:pPr>
        <w:pStyle w:val="Zkladntext2"/>
        <w:jc w:val="both"/>
        <w:rPr>
          <w:rFonts w:ascii="Arial" w:hAnsi="Arial" w:cs="Arial"/>
        </w:rPr>
      </w:pPr>
      <w:r w:rsidRPr="00D136DD">
        <w:rPr>
          <w:rFonts w:ascii="Arial" w:hAnsi="Arial" w:cs="Arial"/>
        </w:rPr>
        <w:t>- ostatní podklady k doložení realizace projektu a jednotlivých nákladů (smlouvy,</w:t>
      </w:r>
      <w:r w:rsidR="000270D5" w:rsidRPr="00D136DD">
        <w:rPr>
          <w:rFonts w:ascii="Arial" w:hAnsi="Arial" w:cs="Arial"/>
        </w:rPr>
        <w:t xml:space="preserve"> </w:t>
      </w:r>
      <w:r w:rsidRPr="00D136DD">
        <w:rPr>
          <w:rFonts w:ascii="Arial" w:hAnsi="Arial" w:cs="Arial"/>
        </w:rPr>
        <w:t>předávací protokoly, objednávky, směrnice</w:t>
      </w:r>
      <w:r w:rsidR="000270D5" w:rsidRPr="00D136DD">
        <w:rPr>
          <w:rFonts w:ascii="Arial" w:hAnsi="Arial" w:cs="Arial"/>
        </w:rPr>
        <w:t xml:space="preserve">, </w:t>
      </w:r>
      <w:r w:rsidRPr="00D136DD">
        <w:rPr>
          <w:rFonts w:ascii="Arial" w:hAnsi="Arial" w:cs="Arial"/>
        </w:rPr>
        <w:t>aj.</w:t>
      </w:r>
      <w:r w:rsidR="000270D5" w:rsidRPr="00D136DD">
        <w:rPr>
          <w:rFonts w:ascii="Arial" w:hAnsi="Arial" w:cs="Arial"/>
        </w:rPr>
        <w:t xml:space="preserve"> </w:t>
      </w:r>
      <w:r w:rsidR="00D1112D">
        <w:rPr>
          <w:rFonts w:ascii="Arial" w:hAnsi="Arial" w:cs="Arial"/>
        </w:rPr>
        <w:t>nezbytné</w:t>
      </w:r>
      <w:r w:rsidR="000270D5" w:rsidRPr="00D136DD">
        <w:rPr>
          <w:rFonts w:ascii="Arial" w:hAnsi="Arial" w:cs="Arial"/>
        </w:rPr>
        <w:t xml:space="preserve"> pro vyúčtování projektu</w:t>
      </w:r>
      <w:r w:rsidRPr="00D136DD">
        <w:rPr>
          <w:rFonts w:ascii="Arial" w:hAnsi="Arial" w:cs="Arial"/>
        </w:rPr>
        <w:t>)</w:t>
      </w:r>
      <w:r w:rsidR="000270D5" w:rsidRPr="00D136DD">
        <w:rPr>
          <w:rFonts w:ascii="Arial" w:hAnsi="Arial" w:cs="Arial"/>
        </w:rPr>
        <w:t>.</w:t>
      </w:r>
    </w:p>
    <w:p w14:paraId="38285650" w14:textId="77777777" w:rsidR="00CF15E9" w:rsidRPr="00D136DD" w:rsidRDefault="00CF15E9">
      <w:pPr>
        <w:pStyle w:val="Normln1"/>
        <w:widowControl/>
        <w:autoSpaceDE/>
        <w:autoSpaceDN/>
        <w:rPr>
          <w:rFonts w:ascii="Arial" w:hAnsi="Arial" w:cs="Arial"/>
          <w:b/>
          <w:bCs/>
          <w:lang w:val="cs-CZ"/>
        </w:rPr>
      </w:pPr>
    </w:p>
    <w:p w14:paraId="7E84174C" w14:textId="77777777" w:rsidR="00E2642E" w:rsidRPr="00D136DD" w:rsidRDefault="00E2642E">
      <w:pPr>
        <w:pStyle w:val="Normln1"/>
        <w:widowControl/>
        <w:autoSpaceDE/>
        <w:autoSpaceDN/>
        <w:rPr>
          <w:rFonts w:ascii="Arial" w:hAnsi="Arial" w:cs="Arial"/>
          <w:b/>
          <w:bCs/>
          <w:lang w:val="cs-CZ"/>
        </w:rPr>
      </w:pPr>
    </w:p>
    <w:p w14:paraId="2C7EAF74" w14:textId="77777777" w:rsidR="00284CAC" w:rsidRPr="00D136DD" w:rsidRDefault="00284CAC" w:rsidP="00284CAC">
      <w:pPr>
        <w:pStyle w:val="Normln1"/>
        <w:widowControl/>
        <w:autoSpaceDE/>
        <w:autoSpaceDN/>
        <w:rPr>
          <w:rFonts w:ascii="Arial" w:hAnsi="Arial" w:cs="Arial"/>
          <w:sz w:val="20"/>
          <w:szCs w:val="20"/>
          <w:lang w:val="cs-CZ"/>
        </w:rPr>
      </w:pPr>
      <w:r w:rsidRPr="00D136DD">
        <w:rPr>
          <w:rFonts w:ascii="Arial" w:hAnsi="Arial" w:cs="Arial"/>
          <w:sz w:val="20"/>
          <w:szCs w:val="20"/>
          <w:lang w:val="cs-CZ"/>
        </w:rPr>
        <w:t>V ……………………………………. dne ………………</w:t>
      </w:r>
    </w:p>
    <w:p w14:paraId="131DBDE6" w14:textId="77777777" w:rsidR="00284CAC" w:rsidRPr="00D136DD" w:rsidRDefault="00284CAC" w:rsidP="00284CAC">
      <w:pPr>
        <w:pStyle w:val="Normln1"/>
        <w:widowControl/>
        <w:autoSpaceDE/>
        <w:autoSpaceDN/>
        <w:rPr>
          <w:rFonts w:ascii="Arial" w:hAnsi="Arial" w:cs="Arial"/>
          <w:lang w:val="cs-CZ"/>
        </w:rPr>
      </w:pPr>
      <w:r w:rsidRPr="00D136DD">
        <w:rPr>
          <w:rFonts w:ascii="Arial" w:hAnsi="Arial" w:cs="Arial"/>
          <w:lang w:val="cs-CZ"/>
        </w:rPr>
        <w:t xml:space="preserve">  </w:t>
      </w:r>
    </w:p>
    <w:p w14:paraId="6C5FF058" w14:textId="77777777" w:rsidR="00B049C6" w:rsidRDefault="00B049C6" w:rsidP="00284CAC">
      <w:pPr>
        <w:pStyle w:val="Normln1"/>
        <w:widowControl/>
        <w:autoSpaceDE/>
        <w:autoSpaceDN/>
        <w:rPr>
          <w:rFonts w:ascii="Arial" w:hAnsi="Arial" w:cs="Arial"/>
          <w:lang w:val="cs-CZ"/>
        </w:rPr>
      </w:pPr>
    </w:p>
    <w:p w14:paraId="3794566E" w14:textId="77777777" w:rsidR="00B049C6" w:rsidRPr="00D136DD" w:rsidRDefault="00B049C6" w:rsidP="00284CAC">
      <w:pPr>
        <w:pStyle w:val="Normln1"/>
        <w:widowControl/>
        <w:autoSpaceDE/>
        <w:autoSpaceDN/>
        <w:rPr>
          <w:rFonts w:ascii="Arial" w:hAnsi="Arial" w:cs="Arial"/>
          <w:lang w:val="cs-CZ"/>
        </w:rPr>
      </w:pPr>
    </w:p>
    <w:p w14:paraId="50C49A8B" w14:textId="77777777" w:rsidR="00284CAC" w:rsidRPr="00D136DD" w:rsidRDefault="00284CAC" w:rsidP="00ED5BA4">
      <w:pPr>
        <w:pStyle w:val="Normln1"/>
        <w:widowControl/>
        <w:autoSpaceDE/>
        <w:autoSpaceDN/>
        <w:jc w:val="right"/>
        <w:rPr>
          <w:rFonts w:ascii="Arial" w:hAnsi="Arial" w:cs="Arial"/>
          <w:lang w:val="cs-CZ"/>
        </w:rPr>
      </w:pPr>
      <w:r w:rsidRPr="00D136DD">
        <w:rPr>
          <w:rFonts w:ascii="Arial" w:hAnsi="Arial" w:cs="Arial"/>
          <w:lang w:val="cs-CZ"/>
        </w:rPr>
        <w:tab/>
      </w:r>
      <w:r w:rsidRPr="00D136DD">
        <w:rPr>
          <w:rFonts w:ascii="Arial" w:hAnsi="Arial" w:cs="Arial"/>
          <w:lang w:val="cs-CZ"/>
        </w:rPr>
        <w:tab/>
      </w:r>
      <w:r w:rsidRPr="00D136DD">
        <w:rPr>
          <w:rFonts w:ascii="Arial" w:hAnsi="Arial" w:cs="Arial"/>
          <w:lang w:val="cs-CZ"/>
        </w:rPr>
        <w:tab/>
      </w:r>
      <w:r w:rsidR="00ED5BA4" w:rsidRPr="00D136DD">
        <w:rPr>
          <w:rFonts w:ascii="Arial" w:hAnsi="Arial" w:cs="Arial"/>
          <w:lang w:val="cs-CZ"/>
        </w:rPr>
        <w:t>………………………………………….</w:t>
      </w:r>
    </w:p>
    <w:p w14:paraId="2169A582" w14:textId="77777777" w:rsidR="009B0834" w:rsidRPr="00B049C6" w:rsidRDefault="00284CAC" w:rsidP="000270D5">
      <w:pPr>
        <w:pStyle w:val="Normln1"/>
        <w:widowControl/>
        <w:autoSpaceDE/>
        <w:autoSpaceDN/>
        <w:jc w:val="right"/>
        <w:rPr>
          <w:rFonts w:ascii="Arial" w:hAnsi="Arial" w:cs="Arial"/>
          <w:lang w:val="cs-CZ"/>
        </w:rPr>
      </w:pPr>
      <w:r w:rsidRPr="00B049C6"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                    </w:t>
      </w:r>
      <w:r w:rsidR="00ED5BA4" w:rsidRPr="00B049C6">
        <w:rPr>
          <w:rFonts w:ascii="Arial" w:hAnsi="Arial" w:cs="Arial"/>
          <w:sz w:val="20"/>
          <w:szCs w:val="20"/>
          <w:lang w:val="cs-CZ"/>
        </w:rPr>
        <w:tab/>
      </w:r>
      <w:r w:rsidR="00B049C6">
        <w:rPr>
          <w:rFonts w:ascii="Arial" w:hAnsi="Arial" w:cs="Arial"/>
          <w:sz w:val="20"/>
          <w:szCs w:val="20"/>
          <w:lang w:val="cs-CZ"/>
        </w:rPr>
        <w:t xml:space="preserve">     </w:t>
      </w:r>
      <w:r w:rsidR="00ED5BA4" w:rsidRPr="00B049C6">
        <w:rPr>
          <w:rFonts w:ascii="Arial" w:hAnsi="Arial" w:cs="Arial"/>
          <w:lang w:val="cs-CZ"/>
        </w:rPr>
        <w:t>podpis</w:t>
      </w:r>
      <w:r w:rsidR="00B93C7B" w:rsidRPr="00B049C6">
        <w:rPr>
          <w:rFonts w:ascii="Arial" w:hAnsi="Arial" w:cs="Arial"/>
          <w:lang w:val="cs-CZ"/>
        </w:rPr>
        <w:t xml:space="preserve"> žadatele, </w:t>
      </w:r>
      <w:r w:rsidR="00ED5BA4" w:rsidRPr="00B049C6">
        <w:rPr>
          <w:rFonts w:ascii="Arial" w:hAnsi="Arial" w:cs="Arial"/>
          <w:lang w:val="cs-CZ"/>
        </w:rPr>
        <w:t>statutárního zástupce</w:t>
      </w:r>
    </w:p>
    <w:sectPr w:rsidR="009B0834" w:rsidRPr="00B049C6" w:rsidSect="004D604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352D1" w14:textId="77777777" w:rsidR="00CB014A" w:rsidRDefault="00CB014A">
      <w:r>
        <w:separator/>
      </w:r>
    </w:p>
  </w:endnote>
  <w:endnote w:type="continuationSeparator" w:id="0">
    <w:p w14:paraId="4C0D371D" w14:textId="77777777" w:rsidR="00CB014A" w:rsidRDefault="00CB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A9BFC" w14:textId="77777777" w:rsidR="00C52509" w:rsidRDefault="00C52509" w:rsidP="00B555AF">
    <w:pPr>
      <w:pStyle w:val="Zpat"/>
      <w:rPr>
        <w:i/>
        <w:iCs/>
        <w:sz w:val="20"/>
        <w:szCs w:val="20"/>
      </w:rPr>
    </w:pPr>
  </w:p>
  <w:p w14:paraId="2ECEDEC0" w14:textId="77777777" w:rsidR="00C52509" w:rsidRDefault="00C52509" w:rsidP="00B555AF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94DC7" w14:textId="77777777" w:rsidR="00CB014A" w:rsidRDefault="00CB014A">
      <w:r>
        <w:separator/>
      </w:r>
    </w:p>
  </w:footnote>
  <w:footnote w:type="continuationSeparator" w:id="0">
    <w:p w14:paraId="292F0591" w14:textId="77777777" w:rsidR="00CB014A" w:rsidRDefault="00CB014A">
      <w:r>
        <w:continuationSeparator/>
      </w:r>
    </w:p>
  </w:footnote>
  <w:footnote w:id="1">
    <w:p w14:paraId="396C0E95" w14:textId="77777777" w:rsidR="00F87E15" w:rsidRDefault="00F87E15" w:rsidP="00F87E15">
      <w:pPr>
        <w:pStyle w:val="Textpoznpodarou"/>
      </w:pPr>
      <w:r>
        <w:rPr>
          <w:rStyle w:val="Znakapoznpodarou"/>
        </w:rPr>
        <w:footnoteRef/>
      </w:r>
      <w:r>
        <w:t xml:space="preserve"> Příjmy vytvořené v rámci projektu je příjemce povinen vyčíslit v závěrečném vyúčtování realizace projektu. Tyto příjmy je příjemce oprávněn použít na úhradu nákladů (výdajů) spojených s realizací projektu a jsou jeho vlastním zdrojem při spolufinancování projektu.</w:t>
      </w:r>
    </w:p>
    <w:p w14:paraId="01784F23" w14:textId="77777777" w:rsidR="00F87E15" w:rsidRDefault="00F87E15" w:rsidP="00F87E15">
      <w:pPr>
        <w:pStyle w:val="Textpoznpodarou"/>
      </w:pPr>
      <w:r>
        <w:t>(Příjmem se rozumí např. výběr vstupného, startovného, účastnický poplatek za školení atd.)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1488"/>
    <w:multiLevelType w:val="hybridMultilevel"/>
    <w:tmpl w:val="E1B8CDB2"/>
    <w:lvl w:ilvl="0" w:tplc="48EAB4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33D"/>
    <w:multiLevelType w:val="hybridMultilevel"/>
    <w:tmpl w:val="6A90A834"/>
    <w:lvl w:ilvl="0" w:tplc="FFFAC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81D"/>
    <w:multiLevelType w:val="hybridMultilevel"/>
    <w:tmpl w:val="FC8C3CE0"/>
    <w:lvl w:ilvl="0" w:tplc="9E74578C"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6A47379"/>
    <w:multiLevelType w:val="hybridMultilevel"/>
    <w:tmpl w:val="9F46BA1A"/>
    <w:lvl w:ilvl="0" w:tplc="834EA7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F58E6"/>
    <w:multiLevelType w:val="hybridMultilevel"/>
    <w:tmpl w:val="5FD29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2954DC"/>
    <w:multiLevelType w:val="hybridMultilevel"/>
    <w:tmpl w:val="22D0D880"/>
    <w:lvl w:ilvl="0" w:tplc="479E0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31422E"/>
    <w:multiLevelType w:val="hybridMultilevel"/>
    <w:tmpl w:val="2C32DB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712"/>
    <w:rsid w:val="0001545D"/>
    <w:rsid w:val="000270D5"/>
    <w:rsid w:val="00121E60"/>
    <w:rsid w:val="00184B12"/>
    <w:rsid w:val="001B258C"/>
    <w:rsid w:val="00277CCE"/>
    <w:rsid w:val="00284CAC"/>
    <w:rsid w:val="002A0105"/>
    <w:rsid w:val="002C55CE"/>
    <w:rsid w:val="00316405"/>
    <w:rsid w:val="00324894"/>
    <w:rsid w:val="00341F7A"/>
    <w:rsid w:val="00356604"/>
    <w:rsid w:val="00375DDD"/>
    <w:rsid w:val="0038604A"/>
    <w:rsid w:val="003B640B"/>
    <w:rsid w:val="003C3322"/>
    <w:rsid w:val="003D17E1"/>
    <w:rsid w:val="003E48C1"/>
    <w:rsid w:val="003F399D"/>
    <w:rsid w:val="00411B82"/>
    <w:rsid w:val="00427222"/>
    <w:rsid w:val="00435B5F"/>
    <w:rsid w:val="004539F9"/>
    <w:rsid w:val="0046239C"/>
    <w:rsid w:val="0048753E"/>
    <w:rsid w:val="004A7B04"/>
    <w:rsid w:val="004D6045"/>
    <w:rsid w:val="004E0B71"/>
    <w:rsid w:val="004E15D3"/>
    <w:rsid w:val="00502D37"/>
    <w:rsid w:val="0051213A"/>
    <w:rsid w:val="00527DF7"/>
    <w:rsid w:val="00673099"/>
    <w:rsid w:val="0068556D"/>
    <w:rsid w:val="006A313B"/>
    <w:rsid w:val="006B08BA"/>
    <w:rsid w:val="007A3667"/>
    <w:rsid w:val="007A3BD7"/>
    <w:rsid w:val="007B5AD2"/>
    <w:rsid w:val="007E1F6B"/>
    <w:rsid w:val="007F3F2B"/>
    <w:rsid w:val="008124D1"/>
    <w:rsid w:val="00837F71"/>
    <w:rsid w:val="00843228"/>
    <w:rsid w:val="008478AC"/>
    <w:rsid w:val="008560DE"/>
    <w:rsid w:val="00900D63"/>
    <w:rsid w:val="00924329"/>
    <w:rsid w:val="00927919"/>
    <w:rsid w:val="009546E0"/>
    <w:rsid w:val="00965A0D"/>
    <w:rsid w:val="00972D95"/>
    <w:rsid w:val="00977F02"/>
    <w:rsid w:val="009B0834"/>
    <w:rsid w:val="009C4154"/>
    <w:rsid w:val="009C70E4"/>
    <w:rsid w:val="009D0845"/>
    <w:rsid w:val="009D2D05"/>
    <w:rsid w:val="009E1C7C"/>
    <w:rsid w:val="009F3EE1"/>
    <w:rsid w:val="00A117A3"/>
    <w:rsid w:val="00A171D0"/>
    <w:rsid w:val="00A371BB"/>
    <w:rsid w:val="00A50ED0"/>
    <w:rsid w:val="00A53483"/>
    <w:rsid w:val="00A9708D"/>
    <w:rsid w:val="00AA2EBC"/>
    <w:rsid w:val="00AB0AEB"/>
    <w:rsid w:val="00AB7AB9"/>
    <w:rsid w:val="00AF4431"/>
    <w:rsid w:val="00B049C6"/>
    <w:rsid w:val="00B27C08"/>
    <w:rsid w:val="00B30E54"/>
    <w:rsid w:val="00B36CF6"/>
    <w:rsid w:val="00B54623"/>
    <w:rsid w:val="00B555AF"/>
    <w:rsid w:val="00B75D48"/>
    <w:rsid w:val="00B93C7B"/>
    <w:rsid w:val="00BB10FE"/>
    <w:rsid w:val="00BB5FCD"/>
    <w:rsid w:val="00BC7795"/>
    <w:rsid w:val="00BF1686"/>
    <w:rsid w:val="00C50A8F"/>
    <w:rsid w:val="00C52509"/>
    <w:rsid w:val="00C75C84"/>
    <w:rsid w:val="00C84136"/>
    <w:rsid w:val="00CA3424"/>
    <w:rsid w:val="00CA762E"/>
    <w:rsid w:val="00CB014A"/>
    <w:rsid w:val="00CB068A"/>
    <w:rsid w:val="00CC0B66"/>
    <w:rsid w:val="00CD3782"/>
    <w:rsid w:val="00CD4AC7"/>
    <w:rsid w:val="00CF15E9"/>
    <w:rsid w:val="00D1112D"/>
    <w:rsid w:val="00D136DD"/>
    <w:rsid w:val="00D45057"/>
    <w:rsid w:val="00D45363"/>
    <w:rsid w:val="00D50C6E"/>
    <w:rsid w:val="00D54C2B"/>
    <w:rsid w:val="00D57E56"/>
    <w:rsid w:val="00DA2791"/>
    <w:rsid w:val="00DD3605"/>
    <w:rsid w:val="00E2642E"/>
    <w:rsid w:val="00E51CA1"/>
    <w:rsid w:val="00EC77F7"/>
    <w:rsid w:val="00ED5BA4"/>
    <w:rsid w:val="00F05885"/>
    <w:rsid w:val="00F37E86"/>
    <w:rsid w:val="00F40C9E"/>
    <w:rsid w:val="00F44174"/>
    <w:rsid w:val="00F4756F"/>
    <w:rsid w:val="00F82669"/>
    <w:rsid w:val="00F87E15"/>
    <w:rsid w:val="00FB4271"/>
    <w:rsid w:val="00FB5DC1"/>
    <w:rsid w:val="00FC7A06"/>
    <w:rsid w:val="00FE5712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72E99"/>
  <w14:defaultImageDpi w14:val="0"/>
  <w15:docId w15:val="{DE985934-E15A-47D6-AB61-9BC793D2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0FE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ln1">
    <w:name w:val="Normální1"/>
    <w:uiPriority w:val="99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GB"/>
    </w:rPr>
  </w:style>
  <w:style w:type="character" w:styleId="Znakapoznpodarou">
    <w:name w:val="footnote reference"/>
    <w:uiPriority w:val="99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pPr>
      <w:widowControl w:val="0"/>
      <w:autoSpaceDE w:val="0"/>
      <w:autoSpaceDN w:val="0"/>
      <w:jc w:val="both"/>
    </w:pPr>
    <w:rPr>
      <w:rFonts w:ascii="Arial" w:hAnsi="Arial" w:cs="Arial"/>
      <w:spacing w:val="-2"/>
      <w:sz w:val="16"/>
      <w:szCs w:val="16"/>
    </w:rPr>
  </w:style>
  <w:style w:type="character" w:customStyle="1" w:styleId="TextpoznpodarouChar">
    <w:name w:val="Text pozn. pod čarou Char"/>
    <w:link w:val="Textpoznpodarou"/>
    <w:uiPriority w:val="99"/>
    <w:locked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i/>
      <w:iCs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table" w:styleId="Mkatabulky">
    <w:name w:val="Table Grid"/>
    <w:basedOn w:val="Normlntabulka"/>
    <w:uiPriority w:val="59"/>
    <w:rsid w:val="00F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1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67E2-394F-436D-AA13-3684866C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k vyúčtování grantu</vt:lpstr>
    </vt:vector>
  </TitlesOfParts>
  <Company>Jihočeský kraj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k vyúčtování grantu</dc:title>
  <dc:subject/>
  <dc:creator>Lenka Džermanská</dc:creator>
  <cp:keywords/>
  <dc:description/>
  <cp:lastModifiedBy>Lenka Džermanská</cp:lastModifiedBy>
  <cp:revision>11</cp:revision>
  <cp:lastPrinted>2012-10-25T06:58:00Z</cp:lastPrinted>
  <dcterms:created xsi:type="dcterms:W3CDTF">2020-03-18T08:35:00Z</dcterms:created>
  <dcterms:modified xsi:type="dcterms:W3CDTF">2020-09-15T10:16:00Z</dcterms:modified>
</cp:coreProperties>
</file>